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5E" w:rsidRPr="000D1B5E" w:rsidRDefault="000D1B5E" w:rsidP="00207BE9">
      <w:r w:rsidRPr="000D1B5E">
        <w:rPr>
          <w:noProof/>
        </w:rPr>
        <w:drawing>
          <wp:inline distT="0" distB="0" distL="0" distR="0" wp14:anchorId="3277A4FC" wp14:editId="33012EFD">
            <wp:extent cx="5759448" cy="1106808"/>
            <wp:effectExtent l="0" t="0" r="0" b="0"/>
            <wp:docPr id="1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FE7786">
        <w:rPr>
          <w:rFonts w:ascii="Times New Roman" w:eastAsia="Times New Roman" w:hAnsi="Times New Roman" w:cs="Times New Roman"/>
          <w:sz w:val="24"/>
          <w:szCs w:val="24"/>
        </w:rPr>
        <w:t>Broj: 03</w:t>
      </w:r>
      <w:r w:rsidR="00BE43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6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108">
        <w:rPr>
          <w:rFonts w:ascii="Times New Roman" w:eastAsia="Times New Roman" w:hAnsi="Times New Roman" w:cs="Times New Roman"/>
          <w:sz w:val="24"/>
          <w:szCs w:val="24"/>
        </w:rPr>
        <w:t>3387</w:t>
      </w:r>
      <w:r w:rsidR="007E13F9" w:rsidRPr="00FE7786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>/26</w:t>
      </w:r>
      <w:r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B5E" w:rsidRPr="00FE7786" w:rsidRDefault="0081609B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Datum: </w:t>
      </w:r>
      <w:r w:rsidR="006B5108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760B2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2EF1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7786"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FE7786" w:rsidP="00207B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 xml:space="preserve">JAVNO   </w:t>
      </w:r>
      <w:proofErr w:type="gramStart"/>
      <w:r w:rsidR="000D1B5E" w:rsidRPr="00FE7786">
        <w:rPr>
          <w:rFonts w:ascii="Times New Roman" w:hAnsi="Times New Roman" w:cs="Times New Roman"/>
          <w:b/>
          <w:sz w:val="32"/>
          <w:szCs w:val="32"/>
        </w:rPr>
        <w:t>NADMETANJE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>broj</w:t>
      </w:r>
      <w:proofErr w:type="gramEnd"/>
      <w:r w:rsidR="000D1B5E" w:rsidRPr="00FE7786">
        <w:rPr>
          <w:rFonts w:ascii="Times New Roman" w:hAnsi="Times New Roman" w:cs="Times New Roman"/>
          <w:b/>
          <w:sz w:val="32"/>
          <w:szCs w:val="32"/>
        </w:rPr>
        <w:t>: PL</w:t>
      </w:r>
      <w:r w:rsidR="00410AA9">
        <w:rPr>
          <w:rFonts w:ascii="Times New Roman" w:hAnsi="Times New Roman" w:cs="Times New Roman"/>
          <w:b/>
          <w:sz w:val="32"/>
          <w:szCs w:val="32"/>
        </w:rPr>
        <w:t>-1</w:t>
      </w:r>
      <w:r w:rsidR="00FA1511">
        <w:rPr>
          <w:rFonts w:ascii="Times New Roman" w:hAnsi="Times New Roman" w:cs="Times New Roman"/>
          <w:b/>
          <w:sz w:val="32"/>
          <w:szCs w:val="32"/>
        </w:rPr>
        <w:t>2</w:t>
      </w:r>
      <w:r w:rsidR="00F53661">
        <w:rPr>
          <w:rFonts w:ascii="Times New Roman" w:hAnsi="Times New Roman" w:cs="Times New Roman"/>
          <w:b/>
          <w:sz w:val="32"/>
          <w:szCs w:val="32"/>
        </w:rPr>
        <w:t>/26</w:t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1EC" w:rsidRDefault="00FA01EC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1EC" w:rsidRDefault="00FA01EC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1EC" w:rsidRDefault="00FA01EC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1EC" w:rsidRDefault="00FA01EC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Pr="00FE7786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1" w:rsidRPr="00FE7786" w:rsidRDefault="00FE7786" w:rsidP="00207B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</w:t>
      </w:r>
      <w:r w:rsidR="001602F1" w:rsidRPr="00FE7786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DOKUMENTACIJA ZA JAVNO NADMETANJE</w:t>
      </w:r>
    </w:p>
    <w:p w:rsidR="000D1B5E" w:rsidRDefault="00FE7EEB" w:rsidP="00BE436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Ju</w:t>
      </w:r>
      <w:r w:rsidR="00FA151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 w:rsidR="00F53661">
        <w:rPr>
          <w:rFonts w:ascii="Times New Roman" w:hAnsi="Times New Roman" w:cs="Times New Roman"/>
          <w:sz w:val="24"/>
          <w:szCs w:val="24"/>
        </w:rPr>
        <w:t>, 2026</w:t>
      </w:r>
      <w:r w:rsidR="00FE77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E7786">
        <w:rPr>
          <w:rFonts w:ascii="Times New Roman" w:hAnsi="Times New Roman" w:cs="Times New Roman"/>
          <w:sz w:val="24"/>
          <w:szCs w:val="24"/>
        </w:rPr>
        <w:t>godine</w:t>
      </w:r>
      <w:proofErr w:type="gramEnd"/>
    </w:p>
    <w:p w:rsidR="00FE7786" w:rsidRPr="00FE7786" w:rsidRDefault="00FE7786" w:rsidP="00207BE9">
      <w:pPr>
        <w:rPr>
          <w:rFonts w:ascii="Times New Roman" w:hAnsi="Times New Roman" w:cs="Times New Roman"/>
          <w:sz w:val="24"/>
          <w:szCs w:val="24"/>
        </w:rPr>
      </w:pP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Na osnovu Odluke direktora raspisuje se Javno nadmetanje za prodaju šumskih drvnih sortimenata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tvrdom putu putem javnog nadmetanja- licitacije, broj: 03</w:t>
      </w:r>
      <w:r w:rsidR="00AE7CB4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9E2" w:rsidRPr="00536A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1603">
        <w:rPr>
          <w:rFonts w:ascii="Times New Roman" w:eastAsia="Times New Roman" w:hAnsi="Times New Roman" w:cs="Times New Roman"/>
          <w:sz w:val="24"/>
          <w:szCs w:val="24"/>
        </w:rPr>
        <w:t>3387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/26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7C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231603">
        <w:rPr>
          <w:rFonts w:ascii="Times New Roman" w:eastAsia="Times New Roman" w:hAnsi="Times New Roman" w:cs="Times New Roman"/>
          <w:sz w:val="24"/>
          <w:szCs w:val="24"/>
        </w:rPr>
        <w:t>09.07</w:t>
      </w:r>
      <w:r w:rsidR="002D6682" w:rsidRPr="009F7F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4811" w:rsidRPr="00536AE3" w:rsidRDefault="003C51E5" w:rsidP="001D2324">
      <w:pPr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FE7786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J A V N O   </w:t>
      </w:r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A D M E T A NJ </w:t>
      </w:r>
      <w:proofErr w:type="gramStart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E  broj</w:t>
      </w:r>
      <w:proofErr w:type="gramEnd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: PL</w:t>
      </w:r>
      <w:r w:rsidR="00B51E5A">
        <w:rPr>
          <w:rFonts w:ascii="Times New Roman" w:eastAsia="Times New Roman" w:hAnsi="Times New Roman" w:cs="Times New Roman"/>
          <w:b/>
          <w:bCs/>
          <w:sz w:val="24"/>
          <w:szCs w:val="24"/>
        </w:rPr>
        <w:t>- 1</w:t>
      </w:r>
      <w:r w:rsidR="00187FE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5366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/26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Prodaja šumskih drvnih sortimenata </w:t>
      </w:r>
      <w:r w:rsidR="00527766" w:rsidRPr="00536AE3">
        <w:rPr>
          <w:rFonts w:ascii="Times New Roman" w:hAnsi="Times New Roman" w:cs="Times New Roman"/>
          <w:sz w:val="24"/>
          <w:szCs w:val="24"/>
        </w:rPr>
        <w:t>“</w:t>
      </w:r>
      <w:r w:rsidRPr="00536AE3">
        <w:rPr>
          <w:rFonts w:ascii="Times New Roman" w:hAnsi="Times New Roman" w:cs="Times New Roman"/>
          <w:sz w:val="24"/>
          <w:szCs w:val="24"/>
        </w:rPr>
        <w:t xml:space="preserve">na paritetu tvrdi put“, 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području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>JP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“ŠPD ZDK“ d.o.o. Zavidovići</w:t>
      </w:r>
      <w:r w:rsidR="004A714C" w:rsidRPr="00536AE3">
        <w:rPr>
          <w:rFonts w:ascii="Times New Roman" w:hAnsi="Times New Roman" w:cs="Times New Roman"/>
          <w:sz w:val="24"/>
          <w:szCs w:val="24"/>
        </w:rPr>
        <w:t>, poslovne jedinice “Šumarije“:</w:t>
      </w:r>
      <w:r w:rsidR="00C637F6">
        <w:rPr>
          <w:rFonts w:ascii="Times New Roman" w:hAnsi="Times New Roman" w:cs="Times New Roman"/>
          <w:sz w:val="24"/>
          <w:szCs w:val="24"/>
        </w:rPr>
        <w:t xml:space="preserve"> </w:t>
      </w:r>
      <w:r w:rsidR="00560044">
        <w:rPr>
          <w:rFonts w:ascii="Times New Roman" w:hAnsi="Times New Roman" w:cs="Times New Roman"/>
          <w:sz w:val="24"/>
          <w:szCs w:val="24"/>
        </w:rPr>
        <w:t>Tešanj</w:t>
      </w:r>
      <w:r w:rsidR="00C637F6">
        <w:rPr>
          <w:rFonts w:ascii="Times New Roman" w:hAnsi="Times New Roman" w:cs="Times New Roman"/>
          <w:sz w:val="24"/>
          <w:szCs w:val="24"/>
        </w:rPr>
        <w:t>,</w:t>
      </w:r>
      <w:r w:rsidR="00560044">
        <w:rPr>
          <w:rFonts w:ascii="Times New Roman" w:hAnsi="Times New Roman" w:cs="Times New Roman"/>
          <w:sz w:val="24"/>
          <w:szCs w:val="24"/>
        </w:rPr>
        <w:t xml:space="preserve"> Maglaj, Zavidovići, Vareš, </w:t>
      </w:r>
      <w:r w:rsidR="00B51E5A">
        <w:rPr>
          <w:rFonts w:ascii="Times New Roman" w:hAnsi="Times New Roman" w:cs="Times New Roman"/>
          <w:sz w:val="24"/>
          <w:szCs w:val="24"/>
        </w:rPr>
        <w:t xml:space="preserve">Kakanj </w:t>
      </w:r>
      <w:r w:rsidR="00560044">
        <w:rPr>
          <w:rFonts w:ascii="Times New Roman" w:hAnsi="Times New Roman" w:cs="Times New Roman"/>
          <w:sz w:val="24"/>
          <w:szCs w:val="24"/>
        </w:rPr>
        <w:t xml:space="preserve">i </w:t>
      </w:r>
      <w:r w:rsidR="00B51E5A">
        <w:rPr>
          <w:rFonts w:ascii="Times New Roman" w:hAnsi="Times New Roman" w:cs="Times New Roman"/>
          <w:sz w:val="24"/>
          <w:szCs w:val="24"/>
        </w:rPr>
        <w:t>Žepče.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Obavezno je aplicirati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cijeli LOT, parcijalne ponude će biti odbijene.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Dokumentacija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svim neophodnim informacijama za Javno nadmetanje broj: 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PL</w:t>
      </w:r>
      <w:r w:rsidR="005334FD" w:rsidRPr="00536A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51E5A">
        <w:rPr>
          <w:rFonts w:ascii="Times New Roman" w:hAnsi="Times New Roman" w:cs="Times New Roman"/>
          <w:b/>
          <w:sz w:val="24"/>
          <w:szCs w:val="24"/>
        </w:rPr>
        <w:t>1</w:t>
      </w:r>
      <w:r w:rsidR="00560044">
        <w:rPr>
          <w:rFonts w:ascii="Times New Roman" w:hAnsi="Times New Roman" w:cs="Times New Roman"/>
          <w:b/>
          <w:sz w:val="24"/>
          <w:szCs w:val="24"/>
        </w:rPr>
        <w:t>2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r w:rsidRPr="00536AE3">
        <w:rPr>
          <w:rFonts w:ascii="Times New Roman" w:hAnsi="Times New Roman" w:cs="Times New Roman"/>
          <w:sz w:val="24"/>
          <w:szCs w:val="24"/>
        </w:rPr>
        <w:t xml:space="preserve"> može se dobiti u prostorijama JP ''ŠPD ZDK'' d.o.o. Zavidovići.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Za sve informacije obratiti se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brojeve telefona 032/877-834 ili 032/877-753.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Uslovi koje moraju ispunjavati ponuđači i dokazi koje dostavljaju u ponudi: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thick"/>
        </w:rPr>
        <w:t>Ponuda treba da sadrži: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Cjenovni obrazac ponude (mora biti potpisan i ovjeren);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Dokaz o uplati garancije za ozbiljnost ponude, za svaki LOT posebna uplata na posebnoj uplatnici (10% od početne vrijednosti LOT-a);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Izjavu o prihvaćanju uslova licitacije (nalazi se u prilogu javnog poziva);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Obrazac za dostavljanje ponude (nalazi se u prilogu javnog poziva).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Pored navedenog ponuđači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koji budu izabrani, a koji se prvi put prijavljuju u ovoj</w:t>
      </w:r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>tekućoj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godini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36AE3">
        <w:rPr>
          <w:rFonts w:ascii="Times New Roman" w:hAnsi="Times New Roman" w:cs="Times New Roman"/>
          <w:sz w:val="24"/>
          <w:szCs w:val="24"/>
        </w:rPr>
        <w:t xml:space="preserve"> dobiti će pismeno obavještenje /poziv da u roku od </w:t>
      </w:r>
      <w:r w:rsidRPr="00536AE3">
        <w:rPr>
          <w:rFonts w:ascii="Times New Roman" w:hAnsi="Times New Roman" w:cs="Times New Roman"/>
          <w:b/>
          <w:sz w:val="24"/>
          <w:szCs w:val="24"/>
        </w:rPr>
        <w:t>2 (dva) dana</w:t>
      </w:r>
      <w:r w:rsidRPr="00536AE3">
        <w:rPr>
          <w:rFonts w:ascii="Times New Roman" w:hAnsi="Times New Roman" w:cs="Times New Roman"/>
          <w:sz w:val="24"/>
          <w:szCs w:val="24"/>
        </w:rPr>
        <w:t>, od dana prijema obavještenja, ne računajući neradne dane, dostave slijedeće dokaze: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Rješenje o upisu u sudski registar, da ponuđač ispunjava uslove za promet šumskih drvnih sortimenata,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Uvjerenje o poreznoj registraciji,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Uvjerenje o registraciji obveznika poreza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dodanu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>vrijednost,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Potvrdu o solventnosti izdatu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>ojoj ponuđač ima otvoren račun.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Dokazi koji se zahtjevaju moraju biti originali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ovjerene kopije, datum ovjere kopije ne može biti stariji od 6 mjeseci.</w:t>
      </w:r>
    </w:p>
    <w:p w:rsidR="00114811" w:rsidRPr="00536AE3" w:rsidRDefault="00717BED" w:rsidP="00207BE9">
      <w:pPr>
        <w:rPr>
          <w:rFonts w:ascii="Times New Roman" w:hAnsi="Times New Roman" w:cs="Times New Roman"/>
          <w:sz w:val="24"/>
          <w:szCs w:val="24"/>
        </w:rPr>
      </w:pPr>
      <w:r w:rsidRPr="00B51E5A">
        <w:rPr>
          <w:rFonts w:ascii="Times New Roman" w:hAnsi="Times New Roman" w:cs="Times New Roman"/>
          <w:b/>
          <w:sz w:val="24"/>
          <w:szCs w:val="24"/>
        </w:rPr>
        <w:t>Ponuda za licitaciju</w:t>
      </w:r>
      <w:r w:rsidRPr="00536AE3">
        <w:rPr>
          <w:rFonts w:ascii="Times New Roman" w:hAnsi="Times New Roman" w:cs="Times New Roman"/>
          <w:sz w:val="24"/>
          <w:szCs w:val="24"/>
        </w:rPr>
        <w:t xml:space="preserve"> se dostavlja</w:t>
      </w:r>
      <w:r w:rsidR="00114811" w:rsidRPr="00536AE3">
        <w:rPr>
          <w:rFonts w:ascii="Times New Roman" w:hAnsi="Times New Roman" w:cs="Times New Roman"/>
          <w:sz w:val="24"/>
          <w:szCs w:val="24"/>
        </w:rPr>
        <w:t xml:space="preserve"> u zatvorenoj koverti sa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PONUDA ZA LICITACIJU, broj: PL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-</w:t>
      </w:r>
      <w:r w:rsidR="00B51E5A">
        <w:rPr>
          <w:rFonts w:ascii="Times New Roman" w:hAnsi="Times New Roman" w:cs="Times New Roman"/>
          <w:b/>
          <w:sz w:val="24"/>
          <w:szCs w:val="24"/>
        </w:rPr>
        <w:t>1</w:t>
      </w:r>
      <w:r w:rsidR="00560044">
        <w:rPr>
          <w:rFonts w:ascii="Times New Roman" w:hAnsi="Times New Roman" w:cs="Times New Roman"/>
          <w:b/>
          <w:sz w:val="24"/>
          <w:szCs w:val="24"/>
        </w:rPr>
        <w:t>2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proofErr w:type="gramStart"/>
      <w:r w:rsidR="00114811" w:rsidRPr="00536AE3">
        <w:rPr>
          <w:rFonts w:ascii="Times New Roman" w:hAnsi="Times New Roman" w:cs="Times New Roman"/>
          <w:sz w:val="24"/>
          <w:szCs w:val="24"/>
        </w:rPr>
        <w:t>“ kao</w:t>
      </w:r>
      <w:proofErr w:type="gramEnd"/>
      <w:r w:rsidR="00114811" w:rsidRPr="00536AE3">
        <w:rPr>
          <w:rFonts w:ascii="Times New Roman" w:hAnsi="Times New Roman" w:cs="Times New Roman"/>
          <w:sz w:val="24"/>
          <w:szCs w:val="24"/>
        </w:rPr>
        <w:t xml:space="preserve"> i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NE OTVARATI</w:t>
      </w:r>
      <w:r w:rsidR="00114811" w:rsidRPr="00536AE3">
        <w:rPr>
          <w:rFonts w:ascii="Times New Roman" w:hAnsi="Times New Roman" w:cs="Times New Roman"/>
          <w:sz w:val="24"/>
          <w:szCs w:val="24"/>
        </w:rPr>
        <w:t>“. U slučaju da ponuđač propusti da dostavi tražene dokaze u propisanom roku, ugovor se dodjeljuje drugorangiranom ponuđaču.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lastRenderedPageBreak/>
        <w:t xml:space="preserve">Ponuđači koji učestvuju redovno na licitacijama i koji su već dostavili dokumentaciju pod rednim brojem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1.,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tekućoj godini,  a koji budu odabrani kao najuspješniji, umjesto dokaza dužni su dostaviti slijedeće: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Izjavu kojom izjavljuju da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poslijednjeg dostavljanja dokaza nije bilo promjena,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Potvrdu o solventnosti izdanu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kojoj ponuđač ima otvoren račun.</w:t>
      </w:r>
    </w:p>
    <w:p w:rsidR="00527766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Ponuđači koji su uz ponudu već dostavili tražene dokaze neće bi</w:t>
      </w:r>
      <w:r w:rsidR="00536AE3">
        <w:rPr>
          <w:rFonts w:ascii="Times New Roman" w:hAnsi="Times New Roman" w:cs="Times New Roman"/>
          <w:sz w:val="24"/>
          <w:szCs w:val="24"/>
        </w:rPr>
        <w:t>ti dužni ponovo ih dostavljati.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Uslovi prodaje: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Pravo učešća imaju sva pravna lica.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Obaveza Kupca je da preuzme količinski do 5% više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ugovorene količine, ukoliko ta količina ostane na stovarištu.</w:t>
      </w:r>
      <w:r w:rsidR="00544257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vrijednosti.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 slučaju da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 ponude istu cijenu za jedan LOT, prednost će imati ponuđač/kupac koji je ponudio veću cijenu za prvu klasu drvnog sortimenta koji se prodaje.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su cijene identične po svim klasama kod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ponuđača, bit će pozvani na usmenu licitaciju – nadmetanje. U pozivu za usmenu licitaciju, ponuđači/kupci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obavješteni o mjestu, datumu i početku zakazanog usmenog nadmetanja kao i o najmanjem iznosu podizanja cijene. Licitirati se ne može ispod prvobitno ponuđene cijene u ponudi. Ukoliko se jedan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ponuđača ne pojavi na zakazanom usmenom nadmetanju ugovor će se dodijeliti ponuđaču/kupcu koji je pristupio nadmetanju. U slučaju da se niti jedan ponuđač ne pojavi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zakazanom usmenom nadmetanju, LOT se poništava.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Kupac plaća robu avansno prije otpremanja drvnih sortimenata</w:t>
      </w:r>
      <w:r w:rsidRPr="00536A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avansnih uplata u toku realizacije ugovora utvrđivat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Prodavac na bazi raspoloživih količina o kojima će upoznati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Utovar šumskih drvnih sortimenata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prijevozno sredstvo je obaveza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Kupac je dužan poštovati preuzimanje dnevne dinamike raspoloživih količina koje mu ponudi Prodavac.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Rok za podnošenje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Ponude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(prijave) slati u zatvorenoj ko</w:t>
      </w:r>
      <w:r w:rsidRPr="00536AE3">
        <w:rPr>
          <w:rFonts w:ascii="Times New Roman" w:hAnsi="Times New Roman" w:cs="Times New Roman"/>
          <w:b/>
          <w:sz w:val="24"/>
          <w:szCs w:val="24"/>
        </w:rPr>
        <w:t>verti n</w:t>
      </w:r>
      <w:r w:rsidR="00855F7C">
        <w:rPr>
          <w:rFonts w:ascii="Times New Roman" w:hAnsi="Times New Roman" w:cs="Times New Roman"/>
          <w:b/>
          <w:sz w:val="24"/>
          <w:szCs w:val="24"/>
        </w:rPr>
        <w:t xml:space="preserve">ajkasnije do </w:t>
      </w:r>
      <w:r w:rsidR="003373E3">
        <w:rPr>
          <w:rFonts w:ascii="Times New Roman" w:hAnsi="Times New Roman" w:cs="Times New Roman"/>
          <w:b/>
          <w:sz w:val="24"/>
          <w:szCs w:val="24"/>
        </w:rPr>
        <w:t>20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="003373E3">
        <w:rPr>
          <w:rFonts w:ascii="Times New Roman" w:eastAsiaTheme="majorEastAsia" w:hAnsi="Times New Roman" w:cs="Times New Roman"/>
          <w:b/>
          <w:sz w:val="24"/>
          <w:szCs w:val="24"/>
        </w:rPr>
        <w:t>07.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="0081609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81609B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="0081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09B" w:rsidRPr="0081609B">
        <w:rPr>
          <w:rFonts w:ascii="Times New Roman" w:hAnsi="Times New Roman" w:cs="Times New Roman"/>
          <w:b/>
          <w:sz w:val="28"/>
          <w:szCs w:val="28"/>
          <w:u w:val="single"/>
        </w:rPr>
        <w:t>do 1</w:t>
      </w:r>
      <w:r w:rsidR="0056004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81609B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sati poštom na adresu: Alije Izetbegovića br. 25, Zavidovići ili direktno predati na protokol JP “ŠPD ZDK” d.o.o. Zavidovići, sa naznakom LICITACIJA, broj: </w:t>
      </w:r>
      <w:r w:rsidR="0061622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PL</w:t>
      </w:r>
      <w:r w:rsidR="004B1C9A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</w:t>
      </w:r>
      <w:r w:rsidR="00B51E5A">
        <w:rPr>
          <w:rFonts w:ascii="Times New Roman" w:eastAsiaTheme="majorEastAsia" w:hAnsi="Times New Roman" w:cs="Times New Roman"/>
          <w:b/>
          <w:bCs/>
          <w:sz w:val="24"/>
          <w:szCs w:val="24"/>
        </w:rPr>
        <w:t>1</w:t>
      </w:r>
      <w:r w:rsidR="00560044">
        <w:rPr>
          <w:rFonts w:ascii="Times New Roman" w:eastAsiaTheme="majorEastAsia" w:hAnsi="Times New Roman" w:cs="Times New Roman"/>
          <w:b/>
          <w:bCs/>
          <w:sz w:val="24"/>
          <w:szCs w:val="24"/>
        </w:rPr>
        <w:t>2</w:t>
      </w:r>
      <w:r w:rsidR="00BA2CAC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/26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prodaja šumskih drvnih sortimenata „na paritetu tvrdi put“ – NE OTVARATI.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Rok za dostavljanje ponuda ističe </w:t>
      </w:r>
      <w:r w:rsidR="003373E3">
        <w:rPr>
          <w:rFonts w:ascii="Times New Roman" w:hAnsi="Times New Roman" w:cs="Times New Roman"/>
          <w:b/>
          <w:sz w:val="24"/>
          <w:szCs w:val="24"/>
        </w:rPr>
        <w:t>20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3373E3">
        <w:rPr>
          <w:rFonts w:ascii="Times New Roman" w:hAnsi="Times New Roman" w:cs="Times New Roman"/>
          <w:b/>
          <w:sz w:val="24"/>
          <w:szCs w:val="24"/>
        </w:rPr>
        <w:t>07.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Pr="00536AE3">
        <w:rPr>
          <w:rFonts w:ascii="Times New Roman" w:eastAsiaTheme="majorEastAsia" w:hAnsi="Times New Roman" w:cs="Times New Roman"/>
          <w:color w:val="1F4D78" w:themeColor="accent1" w:themeShade="7F"/>
          <w:sz w:val="24"/>
          <w:szCs w:val="24"/>
        </w:rPr>
        <w:t>.</w:t>
      </w:r>
      <w:r w:rsidR="008160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1609B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="0081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D2">
        <w:rPr>
          <w:rFonts w:ascii="Times New Roman" w:hAnsi="Times New Roman" w:cs="Times New Roman"/>
          <w:b/>
          <w:sz w:val="28"/>
          <w:szCs w:val="28"/>
          <w:u w:val="single"/>
        </w:rPr>
        <w:t>u 1</w:t>
      </w:r>
      <w:r w:rsidR="0056004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81609B">
        <w:rPr>
          <w:rFonts w:ascii="Times New Roman" w:hAnsi="Times New Roman" w:cs="Times New Roman"/>
          <w:b/>
          <w:sz w:val="28"/>
          <w:szCs w:val="28"/>
          <w:u w:val="single"/>
        </w:rPr>
        <w:t>,00 sati.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Ponude koje su dostavljene po isteku ovog roka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vraćene ponuđaču neotvorene.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Cjenovni obrazac ponude treba b</w:t>
      </w:r>
      <w:r w:rsidR="00DC5001" w:rsidRPr="00536AE3">
        <w:rPr>
          <w:rFonts w:ascii="Times New Roman" w:hAnsi="Times New Roman" w:cs="Times New Roman"/>
          <w:sz w:val="24"/>
          <w:szCs w:val="24"/>
        </w:rPr>
        <w:t>iti potpisan i ovjeren pečatom.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Otvaranje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544257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C49D2">
        <w:rPr>
          <w:rFonts w:ascii="Times New Roman" w:hAnsi="Times New Roman" w:cs="Times New Roman"/>
          <w:b/>
          <w:sz w:val="24"/>
          <w:szCs w:val="24"/>
        </w:rPr>
        <w:t>Javno otvaranje će se obaviti dana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373E3">
        <w:rPr>
          <w:rFonts w:ascii="Times New Roman" w:hAnsi="Times New Roman" w:cs="Times New Roman"/>
          <w:b/>
          <w:sz w:val="24"/>
          <w:szCs w:val="24"/>
        </w:rPr>
        <w:t>20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3373E3">
        <w:rPr>
          <w:rFonts w:ascii="Times New Roman" w:hAnsi="Times New Roman" w:cs="Times New Roman"/>
          <w:b/>
          <w:sz w:val="24"/>
          <w:szCs w:val="24"/>
        </w:rPr>
        <w:t>07.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="0081609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81609B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="0081609B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81609B" w:rsidRPr="0081609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6004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81609B">
        <w:rPr>
          <w:rFonts w:ascii="Times New Roman" w:hAnsi="Times New Roman" w:cs="Times New Roman"/>
          <w:b/>
          <w:sz w:val="28"/>
          <w:szCs w:val="28"/>
          <w:u w:val="single"/>
        </w:rPr>
        <w:t>,00 sati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u prostorijama Uprave društva u Zavidovićima, Ulica Al</w:t>
      </w:r>
      <w:r w:rsidR="00DC5001" w:rsidRPr="00536AE3">
        <w:rPr>
          <w:rFonts w:ascii="Times New Roman" w:hAnsi="Times New Roman" w:cs="Times New Roman"/>
          <w:b/>
          <w:sz w:val="24"/>
          <w:szCs w:val="24"/>
        </w:rPr>
        <w:t>ije Izetbegovića 25.</w:t>
      </w: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B32" w:rsidRPr="003F2882" w:rsidRDefault="00673B32" w:rsidP="00673B32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lastRenderedPageBreak/>
        <w:t>Prodaja šumskih drvnih sortimenata na paritetu tvrdi put“</w:t>
      </w:r>
    </w:p>
    <w:p w:rsidR="00673B32" w:rsidRPr="003F2882" w:rsidRDefault="00673B32" w:rsidP="00673B32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t>Bankovna garancija u iznosu od 10% vrijednosti je:</w:t>
      </w:r>
    </w:p>
    <w:p w:rsidR="00673B32" w:rsidRPr="003F2882" w:rsidRDefault="00673B32" w:rsidP="00673B32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Lot 1 ______________1685,00 KM</w:t>
      </w:r>
    </w:p>
    <w:p w:rsidR="00673B32" w:rsidRPr="003F2882" w:rsidRDefault="00673B32" w:rsidP="00673B32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Lot 2 ______________1905,00 KM </w:t>
      </w:r>
    </w:p>
    <w:p w:rsidR="00673B32" w:rsidRPr="003F2882" w:rsidRDefault="00673B32" w:rsidP="00673B32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Lot 3_______________1040,00 KM  </w:t>
      </w:r>
    </w:p>
    <w:p w:rsidR="00673B32" w:rsidRPr="003F2882" w:rsidRDefault="00673B32" w:rsidP="00673B32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Lot 4 ______________1790,00 KM                </w:t>
      </w:r>
    </w:p>
    <w:p w:rsidR="00673B32" w:rsidRPr="003F2882" w:rsidRDefault="00673B32" w:rsidP="00673B32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Lot 5 ______________2067,50 KM                 </w:t>
      </w:r>
    </w:p>
    <w:p w:rsidR="00673B32" w:rsidRPr="003F2882" w:rsidRDefault="00673B32" w:rsidP="00673B32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Lot 6______________2067,50 KM                </w:t>
      </w:r>
    </w:p>
    <w:p w:rsidR="00673B32" w:rsidRPr="003F2882" w:rsidRDefault="00673B32" w:rsidP="00673B32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Lot 7 ______________1212,50 KM</w:t>
      </w: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  <w:t xml:space="preserve">               </w:t>
      </w:r>
    </w:p>
    <w:p w:rsidR="00673B32" w:rsidRPr="003F2882" w:rsidRDefault="00673B32" w:rsidP="00673B32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Lot 8 ______________1058,50 KM</w:t>
      </w: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</w:p>
    <w:p w:rsidR="009E1F91" w:rsidRDefault="00673B32" w:rsidP="00673B32">
      <w:pPr>
        <w:rPr>
          <w:rFonts w:ascii="Times New Roman" w:hAnsi="Times New Roman"/>
          <w:b/>
          <w:sz w:val="24"/>
          <w:szCs w:val="24"/>
          <w:u w:val="single"/>
        </w:rPr>
      </w:pP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Lot 9 _______________497,90 KM</w:t>
      </w:r>
    </w:p>
    <w:p w:rsidR="00B51E5A" w:rsidRDefault="00B51E5A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NAPOMENA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izabrani najpovoljniji ponuđač ne zaključi Ugovor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odustane od svoje prvobitne ponude, garancija se </w:t>
      </w:r>
      <w:r w:rsidRPr="00536AE3">
        <w:rPr>
          <w:rFonts w:ascii="Times New Roman" w:hAnsi="Times New Roman" w:cs="Times New Roman"/>
          <w:b/>
          <w:sz w:val="24"/>
          <w:szCs w:val="24"/>
        </w:rPr>
        <w:t>neće</w:t>
      </w:r>
      <w:r w:rsidRPr="00536AE3">
        <w:rPr>
          <w:rFonts w:ascii="Times New Roman" w:hAnsi="Times New Roman" w:cs="Times New Roman"/>
          <w:sz w:val="24"/>
          <w:szCs w:val="24"/>
        </w:rPr>
        <w:t xml:space="preserve"> vratiti, a Ugovor će se zaključiti sa drugorangiranim ponuđačem.</w:t>
      </w:r>
      <w:r w:rsidR="00012990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cijene.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Nakon zaključenja ugovora o kupoprodaji, kupac plaća robu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avansno</w:t>
      </w:r>
      <w:r w:rsidRPr="00536AE3">
        <w:rPr>
          <w:rFonts w:ascii="Times New Roman" w:hAnsi="Times New Roman" w:cs="Times New Roman"/>
          <w:sz w:val="24"/>
          <w:szCs w:val="24"/>
        </w:rPr>
        <w:t xml:space="preserve"> prije otpremanja drvnih sortimenata.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garancije za ozbiljnost ponude koji je Kupac uplatio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ime učešća na licitaciji Prodavac će zadržati do kraja relizacije ugovora na ime garancije za dobro izvršenja ugovora.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Kupac bude uredno izvršavao ugovorene obaveze do kraja iznos garancije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uračunat kao avans za zadnju isporuku. Ukoliko Kupac ne bude poštovao ugovorene obaveze Prodavac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zadržati iznos garancije.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ponuđena jedinična cijena po bilo kojem sortimentu i klasi je neodređena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niža od početnih cijena u obrascima, ponuda će se smatrati neprihvatljivom i kao takva će biti odbijena. Ukoliko ponuda ne bude kompletna u dijelu tražene dokumentacije odnosno ponuđač bude ocijenjen kao nekvalificiran za učešće u nadmetanju, ista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se odbaciti.</w:t>
      </w:r>
    </w:p>
    <w:p w:rsidR="001B2AD6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Jedinična početna cijena je određena uz saglasnost Uprave društva.</w:t>
      </w:r>
    </w:p>
    <w:p w:rsidR="00B51E5A" w:rsidRDefault="00B51E5A" w:rsidP="00207BE9">
      <w:pPr>
        <w:rPr>
          <w:rFonts w:ascii="Times New Roman" w:hAnsi="Times New Roman" w:cs="Times New Roman"/>
          <w:sz w:val="24"/>
          <w:szCs w:val="24"/>
        </w:rPr>
      </w:pPr>
    </w:p>
    <w:p w:rsidR="004A78B6" w:rsidRDefault="004A78B6" w:rsidP="00207BE9">
      <w:pPr>
        <w:rPr>
          <w:rFonts w:ascii="Times New Roman" w:hAnsi="Times New Roman" w:cs="Times New Roman"/>
          <w:sz w:val="24"/>
          <w:szCs w:val="24"/>
        </w:rPr>
      </w:pPr>
    </w:p>
    <w:p w:rsidR="004A78B6" w:rsidRDefault="004A78B6" w:rsidP="00207BE9">
      <w:pPr>
        <w:rPr>
          <w:rFonts w:ascii="Times New Roman" w:hAnsi="Times New Roman" w:cs="Times New Roman"/>
          <w:sz w:val="24"/>
          <w:szCs w:val="24"/>
        </w:rPr>
      </w:pPr>
    </w:p>
    <w:p w:rsidR="004A78B6" w:rsidRDefault="004A78B6" w:rsidP="00207BE9">
      <w:pPr>
        <w:rPr>
          <w:rFonts w:ascii="Times New Roman" w:hAnsi="Times New Roman" w:cs="Times New Roman"/>
          <w:sz w:val="24"/>
          <w:szCs w:val="24"/>
        </w:rPr>
      </w:pPr>
    </w:p>
    <w:p w:rsidR="004A78B6" w:rsidRDefault="004A78B6" w:rsidP="00207BE9">
      <w:pPr>
        <w:rPr>
          <w:rFonts w:ascii="Times New Roman" w:hAnsi="Times New Roman" w:cs="Times New Roman"/>
          <w:sz w:val="24"/>
          <w:szCs w:val="24"/>
        </w:rPr>
      </w:pPr>
    </w:p>
    <w:p w:rsidR="004A78B6" w:rsidRDefault="004A78B6" w:rsidP="00207BE9">
      <w:pPr>
        <w:rPr>
          <w:rFonts w:ascii="Times New Roman" w:hAnsi="Times New Roman" w:cs="Times New Roman"/>
          <w:sz w:val="24"/>
          <w:szCs w:val="24"/>
        </w:rPr>
      </w:pPr>
    </w:p>
    <w:p w:rsidR="00B51E5A" w:rsidRPr="00536AE3" w:rsidRDefault="00B51E5A" w:rsidP="00207BE9">
      <w:pPr>
        <w:rPr>
          <w:rFonts w:ascii="Times New Roman" w:hAnsi="Times New Roman" w:cs="Times New Roman"/>
          <w:sz w:val="24"/>
          <w:szCs w:val="24"/>
        </w:rPr>
      </w:pP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lastRenderedPageBreak/>
        <w:t>U sklopu dokumentacije javnog nadmetanja nalazi se: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1 (obrazac za dostavljanje ponuda),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2 (izjava o prihvaćanju uvjeta licitacije),</w:t>
      </w:r>
    </w:p>
    <w:p w:rsidR="00B91B72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Cjenovni obrazac ponude za javno nadmetanje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početnim cijenama.</w:t>
      </w:r>
    </w:p>
    <w:p w:rsidR="00B91B72" w:rsidRDefault="00B91B72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B91B72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Dostavljeno: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Komisija za licitaciju,</w:t>
      </w:r>
    </w:p>
    <w:p w:rsidR="000A0F57" w:rsidRDefault="001B2AD6" w:rsidP="00C24A46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Poslovne jedinice 1-9.</w:t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</w:p>
    <w:p w:rsidR="000A0F57" w:rsidRDefault="000A0F57" w:rsidP="00C24A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AB5" w:rsidRPr="00C24A46" w:rsidRDefault="00F43BB3" w:rsidP="000A0F57">
      <w:pPr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257"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DIREKTOR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</w:t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544257">
        <w:rPr>
          <w:rFonts w:ascii="Times New Roman" w:eastAsia="Times New Roman" w:hAnsi="Times New Roman" w:cs="Times New Roman"/>
          <w:color w:val="000000"/>
        </w:rPr>
        <w:t>___________________</w:t>
      </w:r>
      <w:r w:rsidR="00544257">
        <w:rPr>
          <w:rFonts w:ascii="Times New Roman" w:eastAsia="Times New Roman" w:hAnsi="Times New Roman" w:cs="Times New Roman"/>
          <w:color w:val="000000"/>
        </w:rPr>
        <w:t>__</w:t>
      </w:r>
    </w:p>
    <w:p w:rsidR="00542AB5" w:rsidRPr="00544257" w:rsidRDefault="00544257" w:rsidP="00544257">
      <w:pPr>
        <w:ind w:left="288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Turić Adnan dipl.ing.šum.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TEHNIČKE POSLOVE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  <w:t xml:space="preserve">       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Kovač Nusret, dipl. ing.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šum</w:t>
      </w:r>
      <w:proofErr w:type="gramEnd"/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EKFP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________________________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Anto Perković,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mr</w:t>
      </w:r>
      <w:proofErr w:type="gramEnd"/>
      <w:r w:rsidR="00542AB5" w:rsidRPr="00544257">
        <w:rPr>
          <w:rFonts w:ascii="Times New Roman" w:eastAsia="Times New Roman" w:hAnsi="Times New Roman" w:cs="Times New Roman"/>
          <w:color w:val="000000"/>
        </w:rPr>
        <w:t>. menadžmenta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PRAVNE POSLOVE</w:t>
      </w:r>
    </w:p>
    <w:p w:rsidR="00542AB5" w:rsidRPr="00544257" w:rsidRDefault="00542AB5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F43BB3" w:rsidRPr="00F43BB3" w:rsidRDefault="00544257" w:rsidP="00F43BB3">
      <w:pPr>
        <w:ind w:left="57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43BB3">
        <w:rPr>
          <w:rFonts w:ascii="Times New Roman" w:eastAsia="Times New Roman" w:hAnsi="Times New Roman" w:cs="Times New Roman"/>
          <w:color w:val="000000"/>
        </w:rPr>
        <w:t>Mesud Čamdžić, dipl. pravnik</w:t>
      </w: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7E4348" w:rsidRDefault="007E4348" w:rsidP="00F43BB3">
      <w:pPr>
        <w:rPr>
          <w:rFonts w:ascii="Times New Roman" w:hAnsi="Times New Roman"/>
          <w:b/>
          <w:u w:val="single"/>
        </w:rPr>
      </w:pPr>
    </w:p>
    <w:p w:rsidR="00B51E5A" w:rsidRDefault="00B51E5A" w:rsidP="00F43BB3">
      <w:pPr>
        <w:rPr>
          <w:rFonts w:ascii="Times New Roman" w:hAnsi="Times New Roman"/>
          <w:b/>
          <w:u w:val="single"/>
        </w:rPr>
      </w:pPr>
    </w:p>
    <w:p w:rsidR="004A78B6" w:rsidRDefault="004A78B6" w:rsidP="00F43BB3">
      <w:pPr>
        <w:rPr>
          <w:rFonts w:ascii="Times New Roman" w:hAnsi="Times New Roman"/>
          <w:b/>
          <w:u w:val="single"/>
        </w:rPr>
      </w:pPr>
    </w:p>
    <w:p w:rsidR="004A78B6" w:rsidRDefault="004A78B6" w:rsidP="00F43BB3">
      <w:pPr>
        <w:rPr>
          <w:rFonts w:ascii="Times New Roman" w:hAnsi="Times New Roman"/>
          <w:b/>
          <w:u w:val="single"/>
        </w:rPr>
      </w:pPr>
    </w:p>
    <w:p w:rsidR="000A0F57" w:rsidRPr="00F43BB3" w:rsidRDefault="000A0F57" w:rsidP="007F0E5E">
      <w:pPr>
        <w:ind w:left="720" w:firstLine="720"/>
        <w:jc w:val="center"/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</w:t>
      </w:r>
      <w:r w:rsidRPr="00FE7786">
        <w:rPr>
          <w:rFonts w:ascii="Times New Roman" w:hAnsi="Times New Roman"/>
          <w:b/>
          <w:u w:val="single"/>
        </w:rPr>
        <w:t xml:space="preserve"> </w:t>
      </w:r>
      <w:r w:rsidR="00B51E5A">
        <w:rPr>
          <w:rFonts w:ascii="Times New Roman" w:hAnsi="Times New Roman"/>
          <w:b/>
          <w:u w:val="single"/>
        </w:rPr>
        <w:t>br. PL_1</w:t>
      </w:r>
      <w:r w:rsidR="007F0E5E">
        <w:rPr>
          <w:rFonts w:ascii="Times New Roman" w:hAnsi="Times New Roman"/>
          <w:b/>
          <w:u w:val="single"/>
        </w:rPr>
        <w:t>2</w:t>
      </w:r>
      <w:r>
        <w:rPr>
          <w:rFonts w:ascii="Times New Roman" w:hAnsi="Times New Roman"/>
          <w:b/>
          <w:u w:val="single"/>
        </w:rPr>
        <w:t>/26</w:t>
      </w:r>
    </w:p>
    <w:p w:rsidR="007F0E5E" w:rsidRDefault="007F0E5E" w:rsidP="00B51E5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  <w:u w:val="single"/>
        </w:rPr>
        <w:t>LOT 1 –</w:t>
      </w:r>
      <w:r w:rsidRPr="007F0E5E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 bukve</w:t>
      </w:r>
      <w:r w:rsidRPr="007F0E5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7F0E5E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7F0E5E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</w:rPr>
        <w:t xml:space="preserve">PJ “Šumarija” 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>Tešanj</w:t>
      </w:r>
      <w:r w:rsidRPr="007F0E5E">
        <w:rPr>
          <w:rFonts w:ascii="Times New Roman" w:hAnsi="Times New Roman"/>
          <w:b/>
          <w:sz w:val="24"/>
          <w:szCs w:val="24"/>
        </w:rPr>
        <w:t xml:space="preserve"> G.J. “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>Donja Velika Usora II”</w:t>
      </w:r>
      <w:r w:rsidRPr="007F0E5E">
        <w:rPr>
          <w:rFonts w:ascii="Times New Roman" w:hAnsi="Times New Roman"/>
          <w:b/>
          <w:sz w:val="24"/>
          <w:szCs w:val="24"/>
        </w:rPr>
        <w:t xml:space="preserve"> odjel 144.</w:t>
      </w:r>
    </w:p>
    <w:tbl>
      <w:tblPr>
        <w:tblpPr w:leftFromText="180" w:rightFromText="180" w:vertAnchor="text" w:horzAnchor="margin" w:tblpY="24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7F0E5E" w:rsidRPr="007F0E5E" w:rsidTr="00F83DB4">
        <w:trPr>
          <w:trHeight w:val="1045"/>
        </w:trPr>
        <w:tc>
          <w:tcPr>
            <w:tcW w:w="1403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1"/>
              </w:rPr>
            </w:pPr>
            <w:r w:rsidRPr="007F0E5E">
              <w:rPr>
                <w:rFonts w:ascii="Times New Roman" w:hAnsi="Times New Roman"/>
              </w:rPr>
              <w:t>Neto 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Jedinična poč.cjena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Ponuđena jed.cijena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Ukupna vrijednost bez PDV-a</w:t>
            </w:r>
          </w:p>
        </w:tc>
      </w:tr>
      <w:tr w:rsidR="007F0E5E" w:rsidRPr="007F0E5E" w:rsidTr="00F83DB4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7</w:t>
            </w:r>
          </w:p>
        </w:tc>
      </w:tr>
      <w:tr w:rsidR="007F0E5E" w:rsidRPr="007F0E5E" w:rsidTr="00F83DB4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196,00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7F0E5E"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176,00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151,00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  <w:r w:rsidRPr="007F0E5E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7F0E5E" w:rsidRPr="007F0E5E" w:rsidRDefault="007F0E5E" w:rsidP="007F0E5E">
      <w:pPr>
        <w:rPr>
          <w:b/>
          <w:sz w:val="24"/>
          <w:szCs w:val="24"/>
          <w:u w:val="single"/>
        </w:rPr>
      </w:pPr>
      <w:r w:rsidRPr="007F0E5E">
        <w:rPr>
          <w:b/>
          <w:sz w:val="24"/>
          <w:szCs w:val="24"/>
        </w:rPr>
        <w:t>Potpis i pečat ponuđača: _________________</w:t>
      </w:r>
    </w:p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</w:rPr>
      </w:pPr>
    </w:p>
    <w:p w:rsidR="007F0E5E" w:rsidRPr="007F0E5E" w:rsidRDefault="007F0E5E" w:rsidP="007F0E5E">
      <w:pPr>
        <w:rPr>
          <w:rFonts w:ascii="Times New Roman" w:hAnsi="Times New Roman"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  <w:u w:val="single"/>
        </w:rPr>
        <w:t>LOT 2–</w:t>
      </w:r>
      <w:r w:rsidRPr="007F0E5E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hrast, </w:t>
      </w:r>
      <w:proofErr w:type="gramStart"/>
      <w:r w:rsidRPr="007F0E5E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7F0E5E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7F0E5E">
        <w:rPr>
          <w:rFonts w:ascii="Times New Roman" w:hAnsi="Times New Roman"/>
          <w:b/>
          <w:sz w:val="24"/>
          <w:szCs w:val="24"/>
        </w:rPr>
        <w:t>“ Maglaj</w:t>
      </w:r>
      <w:proofErr w:type="gramEnd"/>
      <w:r w:rsidRPr="007F0E5E">
        <w:rPr>
          <w:rFonts w:ascii="Times New Roman" w:hAnsi="Times New Roman"/>
          <w:b/>
          <w:sz w:val="24"/>
          <w:szCs w:val="24"/>
        </w:rPr>
        <w:t xml:space="preserve"> G.J. “Jablanica“ odjel; 89</w:t>
      </w:r>
    </w:p>
    <w:tbl>
      <w:tblPr>
        <w:tblpPr w:leftFromText="180" w:rightFromText="180" w:vertAnchor="text" w:horzAnchor="margin" w:tblpY="38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7F0E5E" w:rsidRPr="007F0E5E" w:rsidTr="00F83DB4">
        <w:trPr>
          <w:trHeight w:val="1045"/>
        </w:trPr>
        <w:tc>
          <w:tcPr>
            <w:tcW w:w="1403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1"/>
              </w:rPr>
            </w:pPr>
            <w:r w:rsidRPr="007F0E5E">
              <w:rPr>
                <w:rFonts w:ascii="Times New Roman" w:hAnsi="Times New Roman"/>
              </w:rPr>
              <w:t>Neto 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Jedinična poč.cjena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Ponuđena jed.cijena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Ukupna vrijednost bez PDV-a</w:t>
            </w:r>
          </w:p>
        </w:tc>
      </w:tr>
      <w:tr w:rsidR="007F0E5E" w:rsidRPr="007F0E5E" w:rsidTr="00F83DB4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7</w:t>
            </w:r>
          </w:p>
        </w:tc>
      </w:tr>
      <w:tr w:rsidR="007F0E5E" w:rsidRPr="007F0E5E" w:rsidTr="00F83DB4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505,00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color w:val="ED7D31" w:themeColor="accent2"/>
              </w:rPr>
            </w:pPr>
          </w:p>
        </w:tc>
      </w:tr>
      <w:tr w:rsidR="007F0E5E" w:rsidRPr="007F0E5E" w:rsidTr="00F83DB4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7F0E5E"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380,00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color w:val="ED7D31" w:themeColor="accent2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320,00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color w:val="ED7D31" w:themeColor="accent2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  <w:r w:rsidRPr="007F0E5E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  <w:color w:val="ED7D31" w:themeColor="accent2"/>
              </w:rPr>
            </w:pPr>
          </w:p>
        </w:tc>
      </w:tr>
    </w:tbl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7F0E5E" w:rsidRPr="007F0E5E" w:rsidRDefault="007F0E5E" w:rsidP="007F0E5E">
      <w:pPr>
        <w:rPr>
          <w:b/>
          <w:color w:val="ED7D31" w:themeColor="accent2"/>
          <w:sz w:val="24"/>
          <w:szCs w:val="24"/>
        </w:rPr>
      </w:pPr>
    </w:p>
    <w:p w:rsidR="007F0E5E" w:rsidRPr="007F0E5E" w:rsidRDefault="007F0E5E" w:rsidP="007F0E5E">
      <w:pPr>
        <w:rPr>
          <w:b/>
          <w:sz w:val="24"/>
          <w:szCs w:val="24"/>
          <w:u w:val="single"/>
        </w:rPr>
      </w:pPr>
      <w:r w:rsidRPr="007F0E5E">
        <w:rPr>
          <w:b/>
          <w:sz w:val="24"/>
          <w:szCs w:val="24"/>
        </w:rPr>
        <w:t>Potpis i pečat ponuđača: ___________________</w:t>
      </w:r>
    </w:p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  <w:u w:val="single"/>
        </w:rPr>
        <w:t>LOT 3–</w:t>
      </w:r>
      <w:r w:rsidRPr="007F0E5E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pl. liščari, </w:t>
      </w:r>
      <w:proofErr w:type="gramStart"/>
      <w:r w:rsidRPr="007F0E5E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7F0E5E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</w:rPr>
        <w:t xml:space="preserve">PJ “Šumarija </w:t>
      </w:r>
      <w:proofErr w:type="gramStart"/>
      <w:r w:rsidRPr="007F0E5E">
        <w:rPr>
          <w:rFonts w:ascii="Times New Roman" w:hAnsi="Times New Roman"/>
          <w:b/>
          <w:sz w:val="24"/>
          <w:szCs w:val="24"/>
        </w:rPr>
        <w:t>“  Zavidovići</w:t>
      </w:r>
      <w:proofErr w:type="gramEnd"/>
      <w:r w:rsidRPr="007F0E5E">
        <w:rPr>
          <w:rFonts w:ascii="Times New Roman" w:hAnsi="Times New Roman"/>
          <w:b/>
          <w:sz w:val="24"/>
          <w:szCs w:val="24"/>
        </w:rPr>
        <w:t xml:space="preserve">  G.J. “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 Gostović</w:t>
      </w:r>
      <w:r w:rsidRPr="007F0E5E">
        <w:rPr>
          <w:rFonts w:ascii="Times New Roman" w:hAnsi="Times New Roman"/>
          <w:b/>
          <w:sz w:val="24"/>
          <w:szCs w:val="24"/>
        </w:rPr>
        <w:t>“ odjeli 107,108,109 i 226</w:t>
      </w:r>
    </w:p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7F0E5E" w:rsidRPr="007F0E5E" w:rsidTr="00F83DB4">
        <w:trPr>
          <w:trHeight w:val="1045"/>
        </w:trPr>
        <w:tc>
          <w:tcPr>
            <w:tcW w:w="1403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1"/>
              </w:rPr>
            </w:pPr>
            <w:r w:rsidRPr="007F0E5E">
              <w:rPr>
                <w:rFonts w:ascii="Times New Roman" w:hAnsi="Times New Roman"/>
              </w:rPr>
              <w:t>Neto 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Jedinična poč.cjena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Ponuđena jed.cijena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Ukupna vrijednost bez PDV-a</w:t>
            </w:r>
          </w:p>
        </w:tc>
      </w:tr>
      <w:tr w:rsidR="007F0E5E" w:rsidRPr="007F0E5E" w:rsidTr="00F83DB4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7</w:t>
            </w:r>
          </w:p>
        </w:tc>
      </w:tr>
      <w:tr w:rsidR="007F0E5E" w:rsidRPr="007F0E5E" w:rsidTr="00F83DB4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7F0E5E">
              <w:rPr>
                <w:rFonts w:ascii="Times New Roman" w:hAnsi="Times New Roman"/>
              </w:rPr>
              <w:t>Pl. liščari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200,00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Ogrijevno drvo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70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120,00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  <w:r w:rsidRPr="007F0E5E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F0E5E" w:rsidRPr="007F0E5E" w:rsidRDefault="007F0E5E" w:rsidP="007F0E5E">
      <w:pPr>
        <w:rPr>
          <w:rFonts w:ascii="Times New Roman" w:hAnsi="Times New Roman"/>
        </w:rPr>
      </w:pPr>
    </w:p>
    <w:p w:rsidR="007F0E5E" w:rsidRPr="007F0E5E" w:rsidRDefault="007F0E5E" w:rsidP="007F0E5E">
      <w:pPr>
        <w:rPr>
          <w:b/>
          <w:sz w:val="24"/>
          <w:szCs w:val="24"/>
        </w:rPr>
      </w:pPr>
    </w:p>
    <w:p w:rsidR="007F0E5E" w:rsidRPr="007F0E5E" w:rsidRDefault="007F0E5E" w:rsidP="007F0E5E">
      <w:pPr>
        <w:rPr>
          <w:b/>
          <w:sz w:val="24"/>
          <w:szCs w:val="24"/>
        </w:rPr>
      </w:pPr>
    </w:p>
    <w:p w:rsidR="007F0E5E" w:rsidRPr="007F0E5E" w:rsidRDefault="007F0E5E" w:rsidP="007F0E5E">
      <w:pPr>
        <w:rPr>
          <w:b/>
          <w:sz w:val="24"/>
          <w:szCs w:val="24"/>
          <w:u w:val="single"/>
        </w:rPr>
      </w:pPr>
      <w:r w:rsidRPr="007F0E5E">
        <w:rPr>
          <w:b/>
          <w:sz w:val="24"/>
          <w:szCs w:val="24"/>
        </w:rPr>
        <w:t>Potpis i pečat ponuđača: ___________________</w:t>
      </w:r>
    </w:p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  <w:u w:val="single"/>
        </w:rPr>
        <w:t>LOT 4 –</w:t>
      </w:r>
      <w:r w:rsidRPr="007F0E5E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bukva, </w:t>
      </w:r>
      <w:proofErr w:type="gramStart"/>
      <w:r w:rsidRPr="007F0E5E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7F0E5E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</w:rPr>
      </w:pPr>
      <w:r w:rsidRPr="007F0E5E">
        <w:rPr>
          <w:rFonts w:ascii="Times New Roman" w:hAnsi="Times New Roman"/>
          <w:b/>
          <w:sz w:val="24"/>
          <w:szCs w:val="24"/>
        </w:rPr>
        <w:t xml:space="preserve">PJ “Šumarija </w:t>
      </w:r>
      <w:proofErr w:type="gramStart"/>
      <w:r w:rsidRPr="007F0E5E">
        <w:rPr>
          <w:rFonts w:ascii="Times New Roman" w:hAnsi="Times New Roman"/>
          <w:b/>
          <w:sz w:val="24"/>
          <w:szCs w:val="24"/>
        </w:rPr>
        <w:t>“  Zavidovići</w:t>
      </w:r>
      <w:proofErr w:type="gramEnd"/>
      <w:r w:rsidRPr="007F0E5E">
        <w:rPr>
          <w:rFonts w:ascii="Times New Roman" w:hAnsi="Times New Roman"/>
          <w:b/>
          <w:sz w:val="24"/>
          <w:szCs w:val="24"/>
        </w:rPr>
        <w:t xml:space="preserve">  G.J. “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 Gostović</w:t>
      </w:r>
      <w:r w:rsidRPr="007F0E5E">
        <w:rPr>
          <w:rFonts w:ascii="Times New Roman" w:hAnsi="Times New Roman"/>
          <w:b/>
          <w:sz w:val="24"/>
          <w:szCs w:val="24"/>
        </w:rPr>
        <w:t>“ odjel 230</w:t>
      </w:r>
    </w:p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7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7F0E5E" w:rsidRPr="007F0E5E" w:rsidTr="00F83DB4">
        <w:trPr>
          <w:trHeight w:val="1045"/>
        </w:trPr>
        <w:tc>
          <w:tcPr>
            <w:tcW w:w="1403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1"/>
              </w:rPr>
            </w:pPr>
            <w:r w:rsidRPr="007F0E5E">
              <w:rPr>
                <w:rFonts w:ascii="Times New Roman" w:hAnsi="Times New Roman"/>
              </w:rPr>
              <w:t>Neto 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Jedinična poč.cjena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Ponuđena jed.cijena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Ukupna vrijednost bez PDV-a</w:t>
            </w:r>
          </w:p>
        </w:tc>
      </w:tr>
      <w:tr w:rsidR="007F0E5E" w:rsidRPr="007F0E5E" w:rsidTr="00F83DB4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7</w:t>
            </w:r>
          </w:p>
        </w:tc>
      </w:tr>
      <w:tr w:rsidR="007F0E5E" w:rsidRPr="007F0E5E" w:rsidTr="00F83DB4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196,00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7F0E5E"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176,00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151,00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  <w:r w:rsidRPr="007F0E5E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</w:rPr>
      </w:pPr>
    </w:p>
    <w:p w:rsidR="007F0E5E" w:rsidRPr="007F0E5E" w:rsidRDefault="007F0E5E" w:rsidP="007F0E5E">
      <w:pPr>
        <w:rPr>
          <w:b/>
          <w:sz w:val="24"/>
          <w:szCs w:val="24"/>
          <w:u w:val="single"/>
        </w:rPr>
      </w:pPr>
      <w:r w:rsidRPr="007F0E5E">
        <w:rPr>
          <w:b/>
          <w:sz w:val="24"/>
          <w:szCs w:val="24"/>
        </w:rPr>
        <w:t>Potpis i pečat ponuđača: ___________________</w:t>
      </w:r>
    </w:p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</w:rPr>
      </w:pPr>
    </w:p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</w:rPr>
      </w:pPr>
    </w:p>
    <w:p w:rsidR="007F0E5E" w:rsidRPr="007F0E5E" w:rsidRDefault="007F0E5E" w:rsidP="007F0E5E">
      <w:pPr>
        <w:rPr>
          <w:rFonts w:ascii="Times New Roman" w:hAnsi="Times New Roman"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  <w:u w:val="single"/>
        </w:rPr>
        <w:t>LOT 5–</w:t>
      </w:r>
      <w:r w:rsidRPr="007F0E5E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jela/smrča, </w:t>
      </w:r>
      <w:proofErr w:type="gramStart"/>
      <w:r w:rsidRPr="007F0E5E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7F0E5E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</w:rPr>
        <w:t xml:space="preserve">PJ “Šumarija„ Vareš   G.J. “Gornja Trstionica Bukovica </w:t>
      </w:r>
      <w:proofErr w:type="gramStart"/>
      <w:r w:rsidRPr="007F0E5E">
        <w:rPr>
          <w:rFonts w:ascii="Times New Roman" w:hAnsi="Times New Roman"/>
          <w:b/>
          <w:sz w:val="24"/>
          <w:szCs w:val="24"/>
        </w:rPr>
        <w:t>“ odjel</w:t>
      </w:r>
      <w:proofErr w:type="gramEnd"/>
      <w:r w:rsidRPr="007F0E5E">
        <w:rPr>
          <w:rFonts w:ascii="Times New Roman" w:hAnsi="Times New Roman"/>
          <w:b/>
          <w:sz w:val="24"/>
          <w:szCs w:val="24"/>
        </w:rPr>
        <w:t>; 151.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7F0E5E" w:rsidRPr="007F0E5E" w:rsidTr="00F83DB4">
        <w:trPr>
          <w:trHeight w:val="1045"/>
        </w:trPr>
        <w:tc>
          <w:tcPr>
            <w:tcW w:w="1403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1"/>
              </w:rPr>
            </w:pPr>
            <w:r w:rsidRPr="007F0E5E">
              <w:rPr>
                <w:rFonts w:ascii="Times New Roman" w:hAnsi="Times New Roman"/>
              </w:rPr>
              <w:t>Neto 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Jedinična poč.cjena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Ponuđena jed.cijena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Ukupna vrijednost bez PDV-a</w:t>
            </w:r>
          </w:p>
        </w:tc>
      </w:tr>
      <w:tr w:rsidR="007F0E5E" w:rsidRPr="007F0E5E" w:rsidTr="00F83DB4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7</w:t>
            </w:r>
          </w:p>
        </w:tc>
      </w:tr>
      <w:tr w:rsidR="007F0E5E" w:rsidRPr="007F0E5E" w:rsidTr="00F83DB4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50 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225,00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7F0E5E"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197,00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180,00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  <w:r w:rsidRPr="007F0E5E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  <w:r w:rsidRPr="007F0E5E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7F0E5E" w:rsidRPr="007F0E5E" w:rsidRDefault="007F0E5E" w:rsidP="007F0E5E">
      <w:pPr>
        <w:rPr>
          <w:b/>
          <w:sz w:val="24"/>
          <w:szCs w:val="24"/>
        </w:rPr>
      </w:pPr>
    </w:p>
    <w:p w:rsidR="007F0E5E" w:rsidRPr="007F0E5E" w:rsidRDefault="007F0E5E" w:rsidP="007F0E5E">
      <w:pPr>
        <w:rPr>
          <w:b/>
          <w:sz w:val="24"/>
          <w:szCs w:val="24"/>
        </w:rPr>
      </w:pPr>
    </w:p>
    <w:p w:rsidR="007F0E5E" w:rsidRPr="007F0E5E" w:rsidRDefault="007F0E5E" w:rsidP="007F0E5E">
      <w:pPr>
        <w:rPr>
          <w:b/>
          <w:sz w:val="24"/>
          <w:szCs w:val="24"/>
          <w:u w:val="single"/>
        </w:rPr>
      </w:pPr>
      <w:r w:rsidRPr="007F0E5E">
        <w:rPr>
          <w:b/>
          <w:sz w:val="24"/>
          <w:szCs w:val="24"/>
        </w:rPr>
        <w:t>Potpis i pečat ponuđača: ___________________</w:t>
      </w:r>
    </w:p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  <w:u w:val="single"/>
        </w:rPr>
        <w:t>LOT 6–</w:t>
      </w:r>
      <w:r w:rsidRPr="007F0E5E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jela/smrča, </w:t>
      </w:r>
      <w:proofErr w:type="gramStart"/>
      <w:r w:rsidRPr="007F0E5E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7F0E5E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</w:rPr>
        <w:t xml:space="preserve">PJ “Šumarija„ Vareš   G.J. “Gornja Misoča </w:t>
      </w:r>
      <w:proofErr w:type="gramStart"/>
      <w:r w:rsidRPr="007F0E5E">
        <w:rPr>
          <w:rFonts w:ascii="Times New Roman" w:hAnsi="Times New Roman"/>
          <w:b/>
          <w:sz w:val="24"/>
          <w:szCs w:val="24"/>
        </w:rPr>
        <w:t>“ odjel</w:t>
      </w:r>
      <w:proofErr w:type="gramEnd"/>
      <w:r w:rsidRPr="007F0E5E">
        <w:rPr>
          <w:rFonts w:ascii="Times New Roman" w:hAnsi="Times New Roman"/>
          <w:b/>
          <w:sz w:val="24"/>
          <w:szCs w:val="24"/>
        </w:rPr>
        <w:t>; 27.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7F0E5E" w:rsidRPr="007F0E5E" w:rsidTr="00F83DB4">
        <w:trPr>
          <w:trHeight w:val="1045"/>
        </w:trPr>
        <w:tc>
          <w:tcPr>
            <w:tcW w:w="1403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1"/>
              </w:rPr>
            </w:pPr>
            <w:r w:rsidRPr="007F0E5E">
              <w:rPr>
                <w:rFonts w:ascii="Times New Roman" w:hAnsi="Times New Roman"/>
              </w:rPr>
              <w:t>Neto 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Jedinična poč.cjena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Ponuđena jed.cijena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Ukupna vrijednost bez PDV-a</w:t>
            </w:r>
          </w:p>
        </w:tc>
      </w:tr>
      <w:tr w:rsidR="007F0E5E" w:rsidRPr="007F0E5E" w:rsidTr="00F83DB4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7</w:t>
            </w:r>
          </w:p>
        </w:tc>
      </w:tr>
      <w:tr w:rsidR="007F0E5E" w:rsidRPr="007F0E5E" w:rsidTr="00F83DB4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50 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225,00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7F0E5E"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197,00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180,00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  <w:r w:rsidRPr="007F0E5E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  <w:r w:rsidRPr="007F0E5E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7F0E5E" w:rsidRPr="007F0E5E" w:rsidRDefault="007F0E5E" w:rsidP="007F0E5E">
      <w:pPr>
        <w:rPr>
          <w:b/>
          <w:sz w:val="24"/>
          <w:szCs w:val="24"/>
        </w:rPr>
      </w:pPr>
    </w:p>
    <w:p w:rsidR="007F0E5E" w:rsidRPr="007F0E5E" w:rsidRDefault="007F0E5E" w:rsidP="007F0E5E">
      <w:pPr>
        <w:rPr>
          <w:b/>
          <w:sz w:val="24"/>
          <w:szCs w:val="24"/>
        </w:rPr>
      </w:pPr>
    </w:p>
    <w:p w:rsidR="007F0E5E" w:rsidRPr="007F0E5E" w:rsidRDefault="007F0E5E" w:rsidP="007F0E5E">
      <w:pPr>
        <w:rPr>
          <w:b/>
          <w:sz w:val="24"/>
          <w:szCs w:val="24"/>
        </w:rPr>
      </w:pPr>
      <w:r w:rsidRPr="007F0E5E">
        <w:rPr>
          <w:b/>
          <w:sz w:val="24"/>
          <w:szCs w:val="24"/>
        </w:rPr>
        <w:t>Potpis i pečat ponuđača: ___________________</w:t>
      </w:r>
    </w:p>
    <w:p w:rsidR="007F0E5E" w:rsidRPr="007F0E5E" w:rsidRDefault="007F0E5E" w:rsidP="007F0E5E">
      <w:pPr>
        <w:rPr>
          <w:b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  <w:u w:val="single"/>
        </w:rPr>
        <w:lastRenderedPageBreak/>
        <w:t>LOT 7 –</w:t>
      </w:r>
      <w:r w:rsidRPr="007F0E5E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jela/smrča, </w:t>
      </w:r>
      <w:proofErr w:type="gramStart"/>
      <w:r w:rsidRPr="007F0E5E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7F0E5E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</w:rPr>
        <w:t xml:space="preserve">PJ “Šumarija„ Kakanj   G.J. “Ž-R </w:t>
      </w:r>
      <w:proofErr w:type="gramStart"/>
      <w:r w:rsidRPr="007F0E5E">
        <w:rPr>
          <w:rFonts w:ascii="Times New Roman" w:hAnsi="Times New Roman"/>
          <w:b/>
          <w:sz w:val="24"/>
          <w:szCs w:val="24"/>
        </w:rPr>
        <w:t>“ odjel</w:t>
      </w:r>
      <w:proofErr w:type="gramEnd"/>
      <w:r w:rsidRPr="007F0E5E">
        <w:rPr>
          <w:rFonts w:ascii="Times New Roman" w:hAnsi="Times New Roman"/>
          <w:b/>
          <w:sz w:val="24"/>
          <w:szCs w:val="24"/>
        </w:rPr>
        <w:t>; 37.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7F0E5E" w:rsidRPr="007F0E5E" w:rsidTr="00F83DB4">
        <w:trPr>
          <w:trHeight w:val="1045"/>
        </w:trPr>
        <w:tc>
          <w:tcPr>
            <w:tcW w:w="1403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1"/>
              </w:rPr>
            </w:pPr>
            <w:r w:rsidRPr="007F0E5E">
              <w:rPr>
                <w:rFonts w:ascii="Times New Roman" w:hAnsi="Times New Roman"/>
              </w:rPr>
              <w:t>Neto 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Jedinična poč.cjena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Ponuđena jed.cijena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Ukupna vrijednost bez PDV-a</w:t>
            </w:r>
          </w:p>
        </w:tc>
      </w:tr>
      <w:tr w:rsidR="007F0E5E" w:rsidRPr="007F0E5E" w:rsidTr="00F83DB4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7</w:t>
            </w:r>
          </w:p>
        </w:tc>
      </w:tr>
      <w:tr w:rsidR="007F0E5E" w:rsidRPr="007F0E5E" w:rsidTr="00F83DB4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225,00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7F0E5E"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197,00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180,00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  <w:r w:rsidRPr="007F0E5E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  <w:r w:rsidRPr="007F0E5E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7F0E5E" w:rsidRPr="007F0E5E" w:rsidRDefault="007F0E5E" w:rsidP="007F0E5E">
      <w:pPr>
        <w:rPr>
          <w:b/>
          <w:sz w:val="24"/>
          <w:szCs w:val="24"/>
        </w:rPr>
      </w:pPr>
    </w:p>
    <w:p w:rsidR="007F0E5E" w:rsidRPr="007F0E5E" w:rsidRDefault="007F0E5E" w:rsidP="007F0E5E">
      <w:pPr>
        <w:rPr>
          <w:b/>
          <w:sz w:val="24"/>
          <w:szCs w:val="24"/>
        </w:rPr>
      </w:pPr>
    </w:p>
    <w:p w:rsidR="007F0E5E" w:rsidRPr="007F0E5E" w:rsidRDefault="007F0E5E" w:rsidP="007F0E5E">
      <w:pPr>
        <w:rPr>
          <w:b/>
          <w:sz w:val="24"/>
          <w:szCs w:val="24"/>
        </w:rPr>
      </w:pPr>
      <w:r w:rsidRPr="007F0E5E">
        <w:rPr>
          <w:b/>
          <w:sz w:val="24"/>
          <w:szCs w:val="24"/>
        </w:rPr>
        <w:t>Potpis i pečat ponuđača: ___________________</w:t>
      </w:r>
    </w:p>
    <w:p w:rsidR="007F0E5E" w:rsidRPr="007F0E5E" w:rsidRDefault="007F0E5E" w:rsidP="007F0E5E">
      <w:pPr>
        <w:rPr>
          <w:b/>
          <w:color w:val="ED7D31" w:themeColor="accent2"/>
          <w:sz w:val="24"/>
          <w:szCs w:val="24"/>
        </w:rPr>
      </w:pPr>
    </w:p>
    <w:p w:rsidR="007F0E5E" w:rsidRPr="007F0E5E" w:rsidRDefault="007F0E5E" w:rsidP="007F0E5E">
      <w:pPr>
        <w:rPr>
          <w:b/>
          <w:color w:val="ED7D31" w:themeColor="accent2"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LOT –8 </w:t>
      </w:r>
      <w:r w:rsidRPr="007F0E5E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bukve, </w:t>
      </w:r>
      <w:proofErr w:type="gramStart"/>
      <w:r w:rsidRPr="007F0E5E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7F0E5E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</w:rPr>
        <w:t xml:space="preserve">PJ “Šumarija” Kakanj G.J. </w:t>
      </w:r>
      <w:proofErr w:type="gramStart"/>
      <w:r w:rsidRPr="007F0E5E">
        <w:rPr>
          <w:rFonts w:ascii="Times New Roman" w:hAnsi="Times New Roman"/>
          <w:b/>
          <w:sz w:val="24"/>
          <w:szCs w:val="24"/>
        </w:rPr>
        <w:t>“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 Ž</w:t>
      </w:r>
      <w:proofErr w:type="gramEnd"/>
      <w:r w:rsidRPr="007F0E5E">
        <w:rPr>
          <w:rFonts w:ascii="Times New Roman" w:hAnsi="Times New Roman"/>
          <w:b/>
          <w:sz w:val="24"/>
          <w:szCs w:val="24"/>
          <w:u w:val="single"/>
        </w:rPr>
        <w:t>-R</w:t>
      </w:r>
      <w:r w:rsidRPr="007F0E5E">
        <w:rPr>
          <w:rFonts w:ascii="Times New Roman" w:hAnsi="Times New Roman"/>
          <w:b/>
          <w:sz w:val="24"/>
          <w:szCs w:val="24"/>
        </w:rPr>
        <w:t>“ odjel; 37.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7F0E5E" w:rsidRPr="007F0E5E" w:rsidTr="00F83DB4">
        <w:trPr>
          <w:trHeight w:val="1045"/>
        </w:trPr>
        <w:tc>
          <w:tcPr>
            <w:tcW w:w="1403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1"/>
              </w:rPr>
            </w:pPr>
            <w:r w:rsidRPr="007F0E5E">
              <w:rPr>
                <w:rFonts w:ascii="Times New Roman" w:hAnsi="Times New Roman"/>
              </w:rPr>
              <w:t>Neto 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Jedinična poč.cjena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Ponuđena jed.cijena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Ukupna vrijednost bez PDV-a</w:t>
            </w:r>
          </w:p>
        </w:tc>
      </w:tr>
      <w:tr w:rsidR="007F0E5E" w:rsidRPr="007F0E5E" w:rsidTr="00F83DB4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7</w:t>
            </w:r>
          </w:p>
        </w:tc>
      </w:tr>
      <w:tr w:rsidR="007F0E5E" w:rsidRPr="007F0E5E" w:rsidTr="00F83DB4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196,00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7F0E5E"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176,00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151,00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  <w:r w:rsidRPr="007F0E5E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F0E5E" w:rsidRPr="007F0E5E" w:rsidRDefault="007F0E5E" w:rsidP="007F0E5E">
      <w:pPr>
        <w:rPr>
          <w:rFonts w:ascii="Times New Roman" w:hAnsi="Times New Roman"/>
        </w:rPr>
      </w:pPr>
    </w:p>
    <w:p w:rsidR="007F0E5E" w:rsidRPr="007F0E5E" w:rsidRDefault="007F0E5E" w:rsidP="007F0E5E">
      <w:pPr>
        <w:rPr>
          <w:b/>
          <w:sz w:val="24"/>
          <w:szCs w:val="24"/>
        </w:rPr>
      </w:pPr>
    </w:p>
    <w:p w:rsidR="007F0E5E" w:rsidRPr="007F0E5E" w:rsidRDefault="007F0E5E" w:rsidP="007F0E5E">
      <w:pPr>
        <w:rPr>
          <w:b/>
          <w:sz w:val="24"/>
          <w:szCs w:val="24"/>
          <w:u w:val="single"/>
        </w:rPr>
      </w:pPr>
      <w:r w:rsidRPr="007F0E5E">
        <w:rPr>
          <w:b/>
          <w:sz w:val="24"/>
          <w:szCs w:val="24"/>
        </w:rPr>
        <w:t>Potpis i pečat ponuđača: ___________________</w:t>
      </w:r>
    </w:p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7F0E5E" w:rsidRPr="007F0E5E" w:rsidRDefault="007F0E5E" w:rsidP="007F0E5E">
      <w:pPr>
        <w:rPr>
          <w:rFonts w:ascii="Times New Roman" w:hAnsi="Times New Roman"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LOT –9 </w:t>
      </w:r>
      <w:r w:rsidRPr="007F0E5E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>jela</w:t>
      </w:r>
      <w:proofErr w:type="gramStart"/>
      <w:r w:rsidRPr="007F0E5E">
        <w:rPr>
          <w:rFonts w:ascii="Times New Roman" w:hAnsi="Times New Roman"/>
          <w:b/>
          <w:sz w:val="24"/>
          <w:szCs w:val="24"/>
          <w:u w:val="single"/>
        </w:rPr>
        <w:t>,</w:t>
      </w:r>
      <w:r w:rsidRPr="007F0E5E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7F0E5E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7F0E5E" w:rsidRPr="007F0E5E" w:rsidRDefault="007F0E5E" w:rsidP="007F0E5E">
      <w:pPr>
        <w:rPr>
          <w:rFonts w:ascii="Times New Roman" w:hAnsi="Times New Roman"/>
          <w:b/>
          <w:sz w:val="24"/>
          <w:szCs w:val="24"/>
          <w:u w:val="single"/>
        </w:rPr>
      </w:pPr>
      <w:r w:rsidRPr="007F0E5E">
        <w:rPr>
          <w:rFonts w:ascii="Times New Roman" w:hAnsi="Times New Roman"/>
          <w:b/>
          <w:sz w:val="24"/>
          <w:szCs w:val="24"/>
        </w:rPr>
        <w:t xml:space="preserve">PJ “Šumarija” Žepče G.J. </w:t>
      </w:r>
      <w:proofErr w:type="gramStart"/>
      <w:r w:rsidRPr="007F0E5E">
        <w:rPr>
          <w:rFonts w:ascii="Times New Roman" w:hAnsi="Times New Roman"/>
          <w:b/>
          <w:sz w:val="24"/>
          <w:szCs w:val="24"/>
        </w:rPr>
        <w:t>“</w:t>
      </w:r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 Nemila</w:t>
      </w:r>
      <w:proofErr w:type="gramEnd"/>
      <w:r w:rsidRPr="007F0E5E">
        <w:rPr>
          <w:rFonts w:ascii="Times New Roman" w:hAnsi="Times New Roman"/>
          <w:b/>
          <w:sz w:val="24"/>
          <w:szCs w:val="24"/>
          <w:u w:val="single"/>
        </w:rPr>
        <w:t xml:space="preserve"> Bistričak</w:t>
      </w:r>
      <w:r w:rsidRPr="007F0E5E">
        <w:rPr>
          <w:rFonts w:ascii="Times New Roman" w:hAnsi="Times New Roman"/>
          <w:b/>
          <w:sz w:val="24"/>
          <w:szCs w:val="24"/>
        </w:rPr>
        <w:t>“ odjel; 187 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7F0E5E" w:rsidRPr="007F0E5E" w:rsidTr="00F83DB4">
        <w:trPr>
          <w:trHeight w:val="1045"/>
        </w:trPr>
        <w:tc>
          <w:tcPr>
            <w:tcW w:w="1403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1"/>
              </w:rPr>
            </w:pPr>
            <w:r w:rsidRPr="007F0E5E">
              <w:rPr>
                <w:rFonts w:ascii="Times New Roman" w:hAnsi="Times New Roman"/>
              </w:rPr>
              <w:t>Neto 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Jedinična poč.cjena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Ponuđena jed.cijena KM/ m</w:t>
            </w:r>
            <w:r w:rsidRPr="007F0E5E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7F0E5E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Ukupna vrijednost bez PDV-a</w:t>
            </w:r>
          </w:p>
        </w:tc>
      </w:tr>
      <w:tr w:rsidR="007F0E5E" w:rsidRPr="007F0E5E" w:rsidTr="00F83DB4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16"/>
              </w:rPr>
            </w:pPr>
            <w:r w:rsidRPr="007F0E5E">
              <w:rPr>
                <w:rFonts w:ascii="Times New Roman" w:hAnsi="Times New Roman"/>
                <w:sz w:val="16"/>
              </w:rPr>
              <w:t>7</w:t>
            </w:r>
          </w:p>
        </w:tc>
      </w:tr>
      <w:tr w:rsidR="007F0E5E" w:rsidRPr="007F0E5E" w:rsidTr="00F83DB4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225,00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7F0E5E"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197,00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m</w:t>
            </w:r>
            <w:r w:rsidRPr="007F0E5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1560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>180,00</w:t>
            </w:r>
          </w:p>
        </w:tc>
        <w:tc>
          <w:tcPr>
            <w:tcW w:w="1604" w:type="dxa"/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</w:tr>
      <w:tr w:rsidR="007F0E5E" w:rsidRPr="007F0E5E" w:rsidTr="00F83DB4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  <w:r w:rsidRPr="007F0E5E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</w:rPr>
            </w:pPr>
            <w:r w:rsidRPr="007F0E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7F0E5E" w:rsidRPr="007F0E5E" w:rsidRDefault="007F0E5E" w:rsidP="007F0E5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F0E5E" w:rsidRPr="007F0E5E" w:rsidRDefault="007F0E5E" w:rsidP="007F0E5E">
      <w:pPr>
        <w:rPr>
          <w:rFonts w:ascii="Times New Roman" w:hAnsi="Times New Roman"/>
        </w:rPr>
      </w:pPr>
    </w:p>
    <w:p w:rsidR="007F0E5E" w:rsidRPr="007F0E5E" w:rsidRDefault="007F0E5E" w:rsidP="007F0E5E">
      <w:pPr>
        <w:rPr>
          <w:b/>
          <w:sz w:val="24"/>
          <w:szCs w:val="24"/>
        </w:rPr>
      </w:pPr>
    </w:p>
    <w:p w:rsidR="007F0E5E" w:rsidRPr="007F0E5E" w:rsidRDefault="007F0E5E" w:rsidP="007F0E5E">
      <w:pPr>
        <w:rPr>
          <w:b/>
          <w:sz w:val="24"/>
          <w:szCs w:val="24"/>
        </w:rPr>
      </w:pPr>
      <w:r w:rsidRPr="007F0E5E">
        <w:rPr>
          <w:b/>
          <w:sz w:val="24"/>
          <w:szCs w:val="24"/>
        </w:rPr>
        <w:t>Potpis i pečat ponuđača: ___________________</w:t>
      </w:r>
    </w:p>
    <w:p w:rsidR="000A0F57" w:rsidRDefault="000A0F57" w:rsidP="000A0F57">
      <w:pPr>
        <w:rPr>
          <w:rFonts w:ascii="Times New Roman" w:hAnsi="Times New Roman" w:cs="Times New Roman"/>
          <w:b/>
          <w:sz w:val="24"/>
          <w:szCs w:val="24"/>
        </w:rPr>
      </w:pPr>
    </w:p>
    <w:p w:rsidR="007F0E5E" w:rsidRDefault="007F0E5E" w:rsidP="000A0F57">
      <w:pPr>
        <w:rPr>
          <w:rFonts w:ascii="Times New Roman" w:hAnsi="Times New Roman" w:cs="Times New Roman"/>
          <w:b/>
          <w:sz w:val="24"/>
          <w:szCs w:val="24"/>
        </w:rPr>
      </w:pPr>
    </w:p>
    <w:p w:rsidR="007F0E5E" w:rsidRDefault="007F0E5E" w:rsidP="000A0F57">
      <w:pPr>
        <w:rPr>
          <w:rFonts w:ascii="Times New Roman" w:hAnsi="Times New Roman" w:cs="Times New Roman"/>
          <w:b/>
          <w:sz w:val="24"/>
          <w:szCs w:val="24"/>
        </w:rPr>
      </w:pPr>
    </w:p>
    <w:p w:rsidR="007F0E5E" w:rsidRDefault="007F0E5E" w:rsidP="000A0F57">
      <w:pPr>
        <w:rPr>
          <w:rFonts w:ascii="Times New Roman" w:hAnsi="Times New Roman" w:cs="Times New Roman"/>
          <w:b/>
          <w:sz w:val="24"/>
          <w:szCs w:val="24"/>
        </w:rPr>
      </w:pPr>
    </w:p>
    <w:p w:rsidR="000A0F57" w:rsidRDefault="000A0F57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B51E5A" w:rsidRDefault="00B51E5A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B51E5A" w:rsidRDefault="00B51E5A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B51E5A" w:rsidRDefault="00B51E5A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0A0F57" w:rsidRDefault="000A0F57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0A0F57" w:rsidRDefault="000A0F57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0A0F57" w:rsidRDefault="000A0F57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B51E5A" w:rsidRDefault="00B51E5A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B51E5A" w:rsidRDefault="00B51E5A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B51E5A" w:rsidRDefault="00B51E5A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B51E5A" w:rsidRDefault="00B51E5A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B51E5A" w:rsidRDefault="00B51E5A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B51E5A" w:rsidRDefault="00B51E5A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0A0F57" w:rsidRDefault="000A0F57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0A0F57" w:rsidRDefault="000A0F57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1 )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OBRAZAC ZA DOSTAVLJANJE PONUDE broj:  – PL</w:t>
      </w:r>
      <w:r w:rsidR="0002522F">
        <w:rPr>
          <w:rFonts w:ascii="Times New Roman" w:hAnsi="Times New Roman" w:cs="Times New Roman"/>
          <w:b/>
          <w:sz w:val="24"/>
          <w:szCs w:val="24"/>
        </w:rPr>
        <w:t>-</w:t>
      </w:r>
      <w:r w:rsidR="00B51E5A">
        <w:rPr>
          <w:rFonts w:ascii="Times New Roman" w:hAnsi="Times New Roman" w:cs="Times New Roman"/>
          <w:b/>
          <w:sz w:val="24"/>
          <w:szCs w:val="24"/>
        </w:rPr>
        <w:t>1</w:t>
      </w:r>
      <w:r w:rsidR="004A78B6">
        <w:rPr>
          <w:rFonts w:ascii="Times New Roman" w:hAnsi="Times New Roman" w:cs="Times New Roman"/>
          <w:b/>
          <w:sz w:val="24"/>
          <w:szCs w:val="24"/>
        </w:rPr>
        <w:t>2</w:t>
      </w:r>
      <w:r w:rsidR="00536AE3">
        <w:rPr>
          <w:rFonts w:ascii="Times New Roman" w:hAnsi="Times New Roman" w:cs="Times New Roman"/>
          <w:b/>
          <w:sz w:val="24"/>
          <w:szCs w:val="24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 Prodaja šumskih drvnih sorimenata putem licitacije / javnog nadmetanja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Fax: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E mail: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datum: 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Potpis i pečat ponuđača: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AD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Pr="00FE7786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lastRenderedPageBreak/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2 )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IZJAVA O PRIHVAĆANJU UVJETA LICITACIJE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putem licitacije / javnog nadmetanja broj: </w:t>
      </w:r>
      <w:r w:rsidR="0002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PL-</w:t>
      </w:r>
      <w:r w:rsidR="00B51E5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4383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36AE3">
        <w:rPr>
          <w:rFonts w:ascii="Times New Roman" w:hAnsi="Times New Roman" w:cs="Times New Roman"/>
          <w:b/>
          <w:sz w:val="24"/>
          <w:szCs w:val="24"/>
          <w:u w:val="single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adresa: 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Telefon: 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Fax: 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E mail:   ___________________________________________________________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Br. žiro računa 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( u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 xml:space="preserve"> slučaju povrata garancije ) </w:t>
      </w:r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Ja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(ime i prezime):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 kao ovlašteni predstavnik ponuđača _______________________________ po Javnom pozivu za prodaju šumskih drvnih sortimenata putem licitacije/javnog nadmetanja, objavljenom u dnevnom listu koji se prodaje na teritoriji BIH pod punom moralnom, krivičnom i materijalnom odgovornošću izjavljujem da se slažem u potpunosti sa uvje</w:t>
      </w:r>
      <w:r w:rsidR="00476891">
        <w:rPr>
          <w:rFonts w:ascii="Times New Roman" w:hAnsi="Times New Roman" w:cs="Times New Roman"/>
          <w:b/>
          <w:sz w:val="24"/>
          <w:szCs w:val="24"/>
        </w:rPr>
        <w:t>t</w:t>
      </w:r>
      <w:r w:rsidR="00B51E5A">
        <w:rPr>
          <w:rFonts w:ascii="Times New Roman" w:hAnsi="Times New Roman" w:cs="Times New Roman"/>
          <w:b/>
          <w:sz w:val="24"/>
          <w:szCs w:val="24"/>
        </w:rPr>
        <w:t>ima licitacije broj:   - PL   1</w:t>
      </w:r>
      <w:r w:rsidR="00E53A10">
        <w:rPr>
          <w:rFonts w:ascii="Times New Roman" w:hAnsi="Times New Roman" w:cs="Times New Roman"/>
          <w:b/>
          <w:sz w:val="24"/>
          <w:szCs w:val="24"/>
        </w:rPr>
        <w:t>2</w:t>
      </w:r>
      <w:r w:rsidR="00476891">
        <w:rPr>
          <w:rFonts w:ascii="Times New Roman" w:hAnsi="Times New Roman" w:cs="Times New Roman"/>
          <w:b/>
          <w:sz w:val="24"/>
          <w:szCs w:val="24"/>
        </w:rPr>
        <w:t>/26</w:t>
      </w:r>
      <w:r w:rsidRPr="00FE7786">
        <w:rPr>
          <w:rFonts w:ascii="Times New Roman" w:hAnsi="Times New Roman" w:cs="Times New Roman"/>
          <w:b/>
          <w:sz w:val="24"/>
          <w:szCs w:val="24"/>
        </w:rPr>
        <w:t>.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Potpis i pečat ponuđača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;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42AB5" w:rsidRDefault="00542AB5" w:rsidP="00542AB5">
      <w:pPr>
        <w:rPr>
          <w:rFonts w:ascii="Times New Roman" w:hAnsi="Times New Roman" w:cs="Times New Roman"/>
          <w:b/>
          <w:u w:val="single"/>
        </w:rPr>
      </w:pPr>
    </w:p>
    <w:sectPr w:rsidR="00542AB5" w:rsidSect="00BB7E58">
      <w:headerReference w:type="default" r:id="rId9"/>
      <w:footerReference w:type="default" r:id="rId10"/>
      <w:pgSz w:w="11906" w:h="16838"/>
      <w:pgMar w:top="454" w:right="1418" w:bottom="1418" w:left="1418" w:header="227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192" w:rsidRDefault="000D7192">
      <w:pPr>
        <w:spacing w:after="0" w:line="240" w:lineRule="auto"/>
      </w:pPr>
      <w:r>
        <w:separator/>
      </w:r>
    </w:p>
  </w:endnote>
  <w:endnote w:type="continuationSeparator" w:id="0">
    <w:p w:rsidR="000D7192" w:rsidRDefault="000D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EC" w:rsidRDefault="00FA01EC">
    <w:pPr>
      <w:pStyle w:val="Footer"/>
    </w:pPr>
    <w:r>
      <w:rPr>
        <w:noProof/>
        <w:lang w:val="en-US"/>
      </w:rPr>
      <w:drawing>
        <wp:inline distT="0" distB="0" distL="0" distR="0" wp14:anchorId="11D129FE" wp14:editId="2044A228">
          <wp:extent cx="5909748" cy="491188"/>
          <wp:effectExtent l="0" t="0" r="0" b="4112"/>
          <wp:docPr id="2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192" w:rsidRDefault="000D7192">
      <w:pPr>
        <w:spacing w:after="0" w:line="240" w:lineRule="auto"/>
      </w:pPr>
      <w:r>
        <w:separator/>
      </w:r>
    </w:p>
  </w:footnote>
  <w:footnote w:type="continuationSeparator" w:id="0">
    <w:p w:rsidR="000D7192" w:rsidRDefault="000D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EC" w:rsidRDefault="00FA01EC">
    <w:pPr>
      <w:pStyle w:val="Header"/>
    </w:pPr>
  </w:p>
  <w:p w:rsidR="00FA01EC" w:rsidRDefault="00FA01EC">
    <w:pPr>
      <w:pStyle w:val="Header"/>
    </w:pPr>
  </w:p>
  <w:p w:rsidR="00FA01EC" w:rsidRDefault="00FA0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1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5">
    <w:nsid w:val="12742764"/>
    <w:multiLevelType w:val="hybridMultilevel"/>
    <w:tmpl w:val="CEA073BA"/>
    <w:lvl w:ilvl="0" w:tplc="CCC2B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8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006BBC"/>
    <w:multiLevelType w:val="multilevel"/>
    <w:tmpl w:val="53006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93D97"/>
    <w:multiLevelType w:val="singleLevel"/>
    <w:tmpl w:val="79493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bCs/>
      </w:rPr>
    </w:lvl>
  </w:abstractNum>
  <w:abstractNum w:abstractNumId="16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16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14"/>
  </w:num>
  <w:num w:numId="13">
    <w:abstractNumId w:val="13"/>
  </w:num>
  <w:num w:numId="14">
    <w:abstractNumId w:val="5"/>
  </w:num>
  <w:num w:numId="15">
    <w:abstractNumId w:val="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E"/>
    <w:rsid w:val="00001596"/>
    <w:rsid w:val="00002418"/>
    <w:rsid w:val="00002D3C"/>
    <w:rsid w:val="00004561"/>
    <w:rsid w:val="00012990"/>
    <w:rsid w:val="0001483F"/>
    <w:rsid w:val="00014F17"/>
    <w:rsid w:val="00022655"/>
    <w:rsid w:val="00025045"/>
    <w:rsid w:val="0002522F"/>
    <w:rsid w:val="000346FF"/>
    <w:rsid w:val="00051898"/>
    <w:rsid w:val="00061E36"/>
    <w:rsid w:val="0006552A"/>
    <w:rsid w:val="00067288"/>
    <w:rsid w:val="000706F2"/>
    <w:rsid w:val="00085391"/>
    <w:rsid w:val="000A0F57"/>
    <w:rsid w:val="000A1023"/>
    <w:rsid w:val="000A4625"/>
    <w:rsid w:val="000B39A9"/>
    <w:rsid w:val="000C7CCA"/>
    <w:rsid w:val="000D1B5E"/>
    <w:rsid w:val="000D7192"/>
    <w:rsid w:val="000E1BF7"/>
    <w:rsid w:val="000E4B76"/>
    <w:rsid w:val="000F0C89"/>
    <w:rsid w:val="000F4162"/>
    <w:rsid w:val="001109F4"/>
    <w:rsid w:val="00114811"/>
    <w:rsid w:val="00146B36"/>
    <w:rsid w:val="0014717B"/>
    <w:rsid w:val="00152A2B"/>
    <w:rsid w:val="001602F1"/>
    <w:rsid w:val="00177792"/>
    <w:rsid w:val="00182EFF"/>
    <w:rsid w:val="00184292"/>
    <w:rsid w:val="001848E3"/>
    <w:rsid w:val="001866FF"/>
    <w:rsid w:val="00187FE1"/>
    <w:rsid w:val="001A44D0"/>
    <w:rsid w:val="001A4EBA"/>
    <w:rsid w:val="001B09B0"/>
    <w:rsid w:val="001B2AD6"/>
    <w:rsid w:val="001B39F7"/>
    <w:rsid w:val="001B4B88"/>
    <w:rsid w:val="001D2324"/>
    <w:rsid w:val="001D74DB"/>
    <w:rsid w:val="00203B8B"/>
    <w:rsid w:val="00207BE9"/>
    <w:rsid w:val="00216A26"/>
    <w:rsid w:val="002173E7"/>
    <w:rsid w:val="002174E8"/>
    <w:rsid w:val="00231603"/>
    <w:rsid w:val="00233B36"/>
    <w:rsid w:val="00235CA3"/>
    <w:rsid w:val="00244B86"/>
    <w:rsid w:val="00245E9C"/>
    <w:rsid w:val="00256F59"/>
    <w:rsid w:val="002644FB"/>
    <w:rsid w:val="00265A9B"/>
    <w:rsid w:val="00267A4C"/>
    <w:rsid w:val="0027566E"/>
    <w:rsid w:val="00275931"/>
    <w:rsid w:val="00277CCE"/>
    <w:rsid w:val="00282122"/>
    <w:rsid w:val="0028368A"/>
    <w:rsid w:val="002A2687"/>
    <w:rsid w:val="002B4C8B"/>
    <w:rsid w:val="002B7503"/>
    <w:rsid w:val="002C2599"/>
    <w:rsid w:val="002D0CFE"/>
    <w:rsid w:val="002D2D2E"/>
    <w:rsid w:val="002D60EC"/>
    <w:rsid w:val="002D6682"/>
    <w:rsid w:val="002D6BF2"/>
    <w:rsid w:val="002E57FC"/>
    <w:rsid w:val="002F0BEF"/>
    <w:rsid w:val="002F6A63"/>
    <w:rsid w:val="00313E8D"/>
    <w:rsid w:val="00324A5D"/>
    <w:rsid w:val="003373E3"/>
    <w:rsid w:val="003435CA"/>
    <w:rsid w:val="00354054"/>
    <w:rsid w:val="00355C3D"/>
    <w:rsid w:val="00365DE5"/>
    <w:rsid w:val="00367F1E"/>
    <w:rsid w:val="00381CAC"/>
    <w:rsid w:val="00382558"/>
    <w:rsid w:val="00387FA7"/>
    <w:rsid w:val="00390CB8"/>
    <w:rsid w:val="00394516"/>
    <w:rsid w:val="00394F37"/>
    <w:rsid w:val="0039759A"/>
    <w:rsid w:val="003A11FB"/>
    <w:rsid w:val="003A5296"/>
    <w:rsid w:val="003B4047"/>
    <w:rsid w:val="003B6BEA"/>
    <w:rsid w:val="003B7B08"/>
    <w:rsid w:val="003B7B23"/>
    <w:rsid w:val="003C1D95"/>
    <w:rsid w:val="003C51E5"/>
    <w:rsid w:val="003E53E7"/>
    <w:rsid w:val="003F00E9"/>
    <w:rsid w:val="003F0E7A"/>
    <w:rsid w:val="004006B5"/>
    <w:rsid w:val="00400BA7"/>
    <w:rsid w:val="0040358F"/>
    <w:rsid w:val="00410AA9"/>
    <w:rsid w:val="0041144E"/>
    <w:rsid w:val="0041668F"/>
    <w:rsid w:val="00416E4A"/>
    <w:rsid w:val="00422B20"/>
    <w:rsid w:val="00425FE1"/>
    <w:rsid w:val="004344D4"/>
    <w:rsid w:val="004609E0"/>
    <w:rsid w:val="0046472B"/>
    <w:rsid w:val="004665D6"/>
    <w:rsid w:val="00467388"/>
    <w:rsid w:val="00467C2E"/>
    <w:rsid w:val="00476010"/>
    <w:rsid w:val="00476891"/>
    <w:rsid w:val="004824EC"/>
    <w:rsid w:val="00482C46"/>
    <w:rsid w:val="00487EA1"/>
    <w:rsid w:val="00491C45"/>
    <w:rsid w:val="00494546"/>
    <w:rsid w:val="00496BCB"/>
    <w:rsid w:val="00497621"/>
    <w:rsid w:val="004A1257"/>
    <w:rsid w:val="004A714C"/>
    <w:rsid w:val="004A78B6"/>
    <w:rsid w:val="004B1C9A"/>
    <w:rsid w:val="004B3CA0"/>
    <w:rsid w:val="004B764C"/>
    <w:rsid w:val="004E4D97"/>
    <w:rsid w:val="004F6903"/>
    <w:rsid w:val="00506183"/>
    <w:rsid w:val="00514D9B"/>
    <w:rsid w:val="00514E63"/>
    <w:rsid w:val="00524559"/>
    <w:rsid w:val="00526F20"/>
    <w:rsid w:val="00527766"/>
    <w:rsid w:val="00531DAE"/>
    <w:rsid w:val="005334FD"/>
    <w:rsid w:val="00536AE3"/>
    <w:rsid w:val="00540E1D"/>
    <w:rsid w:val="005414C3"/>
    <w:rsid w:val="00542AB5"/>
    <w:rsid w:val="00544257"/>
    <w:rsid w:val="00553C27"/>
    <w:rsid w:val="00560044"/>
    <w:rsid w:val="00562D8F"/>
    <w:rsid w:val="005636A0"/>
    <w:rsid w:val="005711DE"/>
    <w:rsid w:val="00575F93"/>
    <w:rsid w:val="0057623C"/>
    <w:rsid w:val="00582C40"/>
    <w:rsid w:val="005836C7"/>
    <w:rsid w:val="005A7233"/>
    <w:rsid w:val="005C49D2"/>
    <w:rsid w:val="005D2A3B"/>
    <w:rsid w:val="005F6983"/>
    <w:rsid w:val="006066F4"/>
    <w:rsid w:val="00612BB6"/>
    <w:rsid w:val="00616223"/>
    <w:rsid w:val="006328A3"/>
    <w:rsid w:val="00633F5F"/>
    <w:rsid w:val="00636194"/>
    <w:rsid w:val="00641D32"/>
    <w:rsid w:val="006534B6"/>
    <w:rsid w:val="00671A70"/>
    <w:rsid w:val="00673B32"/>
    <w:rsid w:val="00674F40"/>
    <w:rsid w:val="00677EB1"/>
    <w:rsid w:val="0068624A"/>
    <w:rsid w:val="00694ABE"/>
    <w:rsid w:val="006979A6"/>
    <w:rsid w:val="006A0EAD"/>
    <w:rsid w:val="006A54E6"/>
    <w:rsid w:val="006B00F2"/>
    <w:rsid w:val="006B5108"/>
    <w:rsid w:val="006D0D1F"/>
    <w:rsid w:val="006D7588"/>
    <w:rsid w:val="006F2257"/>
    <w:rsid w:val="006F2AE9"/>
    <w:rsid w:val="006F3F1A"/>
    <w:rsid w:val="006F4ED6"/>
    <w:rsid w:val="00707194"/>
    <w:rsid w:val="007103D3"/>
    <w:rsid w:val="0071212D"/>
    <w:rsid w:val="00717BED"/>
    <w:rsid w:val="00732E3F"/>
    <w:rsid w:val="00734668"/>
    <w:rsid w:val="00742FD0"/>
    <w:rsid w:val="007642FD"/>
    <w:rsid w:val="00772312"/>
    <w:rsid w:val="007877D1"/>
    <w:rsid w:val="00793A8A"/>
    <w:rsid w:val="007D5970"/>
    <w:rsid w:val="007E13F9"/>
    <w:rsid w:val="007E4348"/>
    <w:rsid w:val="007F0E5E"/>
    <w:rsid w:val="008024FB"/>
    <w:rsid w:val="0081203B"/>
    <w:rsid w:val="0081249F"/>
    <w:rsid w:val="0081609B"/>
    <w:rsid w:val="00817BA7"/>
    <w:rsid w:val="00821018"/>
    <w:rsid w:val="008379F9"/>
    <w:rsid w:val="00855F7C"/>
    <w:rsid w:val="0085644C"/>
    <w:rsid w:val="00861805"/>
    <w:rsid w:val="00873241"/>
    <w:rsid w:val="00875974"/>
    <w:rsid w:val="008760B2"/>
    <w:rsid w:val="008768B0"/>
    <w:rsid w:val="0088570F"/>
    <w:rsid w:val="00887D0C"/>
    <w:rsid w:val="00892278"/>
    <w:rsid w:val="00894F47"/>
    <w:rsid w:val="008A10CD"/>
    <w:rsid w:val="008A54DC"/>
    <w:rsid w:val="008B0ED0"/>
    <w:rsid w:val="008B5755"/>
    <w:rsid w:val="008B58DD"/>
    <w:rsid w:val="008B74E5"/>
    <w:rsid w:val="008C203A"/>
    <w:rsid w:val="008C6769"/>
    <w:rsid w:val="008D3610"/>
    <w:rsid w:val="00903CE5"/>
    <w:rsid w:val="00911EEA"/>
    <w:rsid w:val="00913598"/>
    <w:rsid w:val="00933E06"/>
    <w:rsid w:val="00934804"/>
    <w:rsid w:val="009400F2"/>
    <w:rsid w:val="00943835"/>
    <w:rsid w:val="009440D5"/>
    <w:rsid w:val="00945096"/>
    <w:rsid w:val="00962EF1"/>
    <w:rsid w:val="00965C20"/>
    <w:rsid w:val="009704F5"/>
    <w:rsid w:val="0097141B"/>
    <w:rsid w:val="00975ED9"/>
    <w:rsid w:val="0099346B"/>
    <w:rsid w:val="00994C9E"/>
    <w:rsid w:val="009A017D"/>
    <w:rsid w:val="009A46D8"/>
    <w:rsid w:val="009B33EA"/>
    <w:rsid w:val="009B53F5"/>
    <w:rsid w:val="009B730C"/>
    <w:rsid w:val="009C60D2"/>
    <w:rsid w:val="009D02AB"/>
    <w:rsid w:val="009E1A9E"/>
    <w:rsid w:val="009E1F91"/>
    <w:rsid w:val="009E29E2"/>
    <w:rsid w:val="009E4D31"/>
    <w:rsid w:val="009F698A"/>
    <w:rsid w:val="009F7FA3"/>
    <w:rsid w:val="00A10E85"/>
    <w:rsid w:val="00A12DAF"/>
    <w:rsid w:val="00A14B33"/>
    <w:rsid w:val="00A1659B"/>
    <w:rsid w:val="00A261F9"/>
    <w:rsid w:val="00A26201"/>
    <w:rsid w:val="00A410EE"/>
    <w:rsid w:val="00A42274"/>
    <w:rsid w:val="00A423E7"/>
    <w:rsid w:val="00A43307"/>
    <w:rsid w:val="00A45D86"/>
    <w:rsid w:val="00A562F1"/>
    <w:rsid w:val="00A70036"/>
    <w:rsid w:val="00A83461"/>
    <w:rsid w:val="00A842D8"/>
    <w:rsid w:val="00AB0278"/>
    <w:rsid w:val="00AB2D77"/>
    <w:rsid w:val="00AB434F"/>
    <w:rsid w:val="00AC6C90"/>
    <w:rsid w:val="00AD1057"/>
    <w:rsid w:val="00AE2C2D"/>
    <w:rsid w:val="00AE7CB4"/>
    <w:rsid w:val="00AE7FFC"/>
    <w:rsid w:val="00AF727B"/>
    <w:rsid w:val="00B01364"/>
    <w:rsid w:val="00B03EE6"/>
    <w:rsid w:val="00B06A7E"/>
    <w:rsid w:val="00B211AB"/>
    <w:rsid w:val="00B26E32"/>
    <w:rsid w:val="00B30461"/>
    <w:rsid w:val="00B361D3"/>
    <w:rsid w:val="00B3679D"/>
    <w:rsid w:val="00B377F4"/>
    <w:rsid w:val="00B41900"/>
    <w:rsid w:val="00B45378"/>
    <w:rsid w:val="00B51E5A"/>
    <w:rsid w:val="00B53FB2"/>
    <w:rsid w:val="00B63C56"/>
    <w:rsid w:val="00B673DA"/>
    <w:rsid w:val="00B67EEC"/>
    <w:rsid w:val="00B71B6B"/>
    <w:rsid w:val="00B75C05"/>
    <w:rsid w:val="00B90FB4"/>
    <w:rsid w:val="00B91B72"/>
    <w:rsid w:val="00BA06B9"/>
    <w:rsid w:val="00BA2CAC"/>
    <w:rsid w:val="00BB7E58"/>
    <w:rsid w:val="00BC1CF9"/>
    <w:rsid w:val="00BD6532"/>
    <w:rsid w:val="00BE41BD"/>
    <w:rsid w:val="00BE4360"/>
    <w:rsid w:val="00BE61E2"/>
    <w:rsid w:val="00BF197A"/>
    <w:rsid w:val="00C04002"/>
    <w:rsid w:val="00C14F4D"/>
    <w:rsid w:val="00C178CA"/>
    <w:rsid w:val="00C20631"/>
    <w:rsid w:val="00C24A46"/>
    <w:rsid w:val="00C266A0"/>
    <w:rsid w:val="00C30DB4"/>
    <w:rsid w:val="00C32F85"/>
    <w:rsid w:val="00C34050"/>
    <w:rsid w:val="00C35C81"/>
    <w:rsid w:val="00C376A3"/>
    <w:rsid w:val="00C41759"/>
    <w:rsid w:val="00C42140"/>
    <w:rsid w:val="00C51512"/>
    <w:rsid w:val="00C601B9"/>
    <w:rsid w:val="00C6021C"/>
    <w:rsid w:val="00C637F6"/>
    <w:rsid w:val="00C6733D"/>
    <w:rsid w:val="00C67F5B"/>
    <w:rsid w:val="00C73003"/>
    <w:rsid w:val="00C82EA5"/>
    <w:rsid w:val="00C837BF"/>
    <w:rsid w:val="00C90680"/>
    <w:rsid w:val="00C96C94"/>
    <w:rsid w:val="00CB2221"/>
    <w:rsid w:val="00CB2FBB"/>
    <w:rsid w:val="00CB34EB"/>
    <w:rsid w:val="00CB795A"/>
    <w:rsid w:val="00CC14E9"/>
    <w:rsid w:val="00CD1067"/>
    <w:rsid w:val="00CD49DD"/>
    <w:rsid w:val="00CE1647"/>
    <w:rsid w:val="00CE217B"/>
    <w:rsid w:val="00CE2E14"/>
    <w:rsid w:val="00CE3D06"/>
    <w:rsid w:val="00CE6104"/>
    <w:rsid w:val="00CE77DE"/>
    <w:rsid w:val="00CF4DCD"/>
    <w:rsid w:val="00CF534A"/>
    <w:rsid w:val="00D035BA"/>
    <w:rsid w:val="00D06390"/>
    <w:rsid w:val="00D21169"/>
    <w:rsid w:val="00D2242B"/>
    <w:rsid w:val="00D2435F"/>
    <w:rsid w:val="00D31790"/>
    <w:rsid w:val="00D35273"/>
    <w:rsid w:val="00D678B8"/>
    <w:rsid w:val="00D752AF"/>
    <w:rsid w:val="00D847EA"/>
    <w:rsid w:val="00D87DF3"/>
    <w:rsid w:val="00DA36D6"/>
    <w:rsid w:val="00DA56A7"/>
    <w:rsid w:val="00DA6950"/>
    <w:rsid w:val="00DB04B0"/>
    <w:rsid w:val="00DB71A5"/>
    <w:rsid w:val="00DC5001"/>
    <w:rsid w:val="00DD1976"/>
    <w:rsid w:val="00DD2D19"/>
    <w:rsid w:val="00DD62A1"/>
    <w:rsid w:val="00DD72EE"/>
    <w:rsid w:val="00DE3E53"/>
    <w:rsid w:val="00DF07D6"/>
    <w:rsid w:val="00DF2A15"/>
    <w:rsid w:val="00E06684"/>
    <w:rsid w:val="00E06A65"/>
    <w:rsid w:val="00E07A71"/>
    <w:rsid w:val="00E154C2"/>
    <w:rsid w:val="00E17BAC"/>
    <w:rsid w:val="00E24D54"/>
    <w:rsid w:val="00E36F78"/>
    <w:rsid w:val="00E37E21"/>
    <w:rsid w:val="00E47065"/>
    <w:rsid w:val="00E51414"/>
    <w:rsid w:val="00E53A10"/>
    <w:rsid w:val="00E55195"/>
    <w:rsid w:val="00E563B0"/>
    <w:rsid w:val="00E56CB0"/>
    <w:rsid w:val="00E60FEC"/>
    <w:rsid w:val="00E62C4B"/>
    <w:rsid w:val="00E63141"/>
    <w:rsid w:val="00E8034E"/>
    <w:rsid w:val="00E819D8"/>
    <w:rsid w:val="00E81D1F"/>
    <w:rsid w:val="00E92D87"/>
    <w:rsid w:val="00EB2B9C"/>
    <w:rsid w:val="00EC7158"/>
    <w:rsid w:val="00ED4E76"/>
    <w:rsid w:val="00ED56D9"/>
    <w:rsid w:val="00EF1AD2"/>
    <w:rsid w:val="00F0157B"/>
    <w:rsid w:val="00F153DE"/>
    <w:rsid w:val="00F16B8C"/>
    <w:rsid w:val="00F16D94"/>
    <w:rsid w:val="00F23A87"/>
    <w:rsid w:val="00F3131A"/>
    <w:rsid w:val="00F33825"/>
    <w:rsid w:val="00F34972"/>
    <w:rsid w:val="00F35B9A"/>
    <w:rsid w:val="00F43BB3"/>
    <w:rsid w:val="00F45118"/>
    <w:rsid w:val="00F53661"/>
    <w:rsid w:val="00F56F9A"/>
    <w:rsid w:val="00F57570"/>
    <w:rsid w:val="00F63800"/>
    <w:rsid w:val="00F74391"/>
    <w:rsid w:val="00F85DD1"/>
    <w:rsid w:val="00FA01EC"/>
    <w:rsid w:val="00FA1511"/>
    <w:rsid w:val="00FA38E6"/>
    <w:rsid w:val="00FA3FAA"/>
    <w:rsid w:val="00FA4D4A"/>
    <w:rsid w:val="00FB0D79"/>
    <w:rsid w:val="00FC0C73"/>
    <w:rsid w:val="00FC5445"/>
    <w:rsid w:val="00FE1F31"/>
    <w:rsid w:val="00FE7786"/>
    <w:rsid w:val="00FE7EEB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0957-AB65-4097-A220-0F2A328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8B0"/>
  </w:style>
  <w:style w:type="paragraph" w:styleId="Heading1">
    <w:name w:val="heading 1"/>
    <w:basedOn w:val="Normal"/>
    <w:link w:val="Heading1Char"/>
    <w:uiPriority w:val="1"/>
    <w:qFormat/>
    <w:rsid w:val="000D1B5E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0D1B5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D1B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D1B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D1B5E"/>
  </w:style>
  <w:style w:type="paragraph" w:styleId="Header">
    <w:name w:val="header"/>
    <w:basedOn w:val="Normal"/>
    <w:link w:val="Head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qFormat/>
    <w:rsid w:val="000D1B5E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qFormat/>
    <w:rsid w:val="000D1B5E"/>
    <w:rPr>
      <w:rFonts w:ascii="Calibri" w:eastAsia="Calibri" w:hAnsi="Calibri" w:cs="Times New Roman"/>
      <w:lang w:val="hr-HR"/>
    </w:rPr>
  </w:style>
  <w:style w:type="paragraph" w:styleId="NoSpacing">
    <w:name w:val="No Spacing"/>
    <w:qFormat/>
    <w:rsid w:val="000D1B5E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1B5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D1B5E"/>
    <w:rPr>
      <w:rFonts w:ascii="Tahoma" w:eastAsia="Calibri" w:hAnsi="Tahoma" w:cs="Tahoma"/>
      <w:sz w:val="16"/>
      <w:szCs w:val="16"/>
      <w:lang w:val="hr-HR"/>
    </w:rPr>
  </w:style>
  <w:style w:type="paragraph" w:customStyle="1" w:styleId="Default">
    <w:name w:val="Default"/>
    <w:qFormat/>
    <w:rsid w:val="000D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D1B5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1"/>
    <w:qFormat/>
    <w:rsid w:val="000D1B5E"/>
    <w:pPr>
      <w:widowControl w:val="0"/>
      <w:autoSpaceDE w:val="0"/>
      <w:autoSpaceDN w:val="0"/>
      <w:spacing w:before="2" w:after="0" w:line="240" w:lineRule="auto"/>
      <w:ind w:left="589" w:hanging="572"/>
    </w:pPr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table" w:styleId="TableGrid">
    <w:name w:val="Table Grid"/>
    <w:basedOn w:val="TableNormal"/>
    <w:uiPriority w:val="39"/>
    <w:qFormat/>
    <w:rsid w:val="000D1B5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47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689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00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6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6B0DC-9BA6-4114-B6C4-80B46FA9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19</cp:revision>
  <cp:lastPrinted>2026-06-25T06:54:00Z</cp:lastPrinted>
  <dcterms:created xsi:type="dcterms:W3CDTF">2026-07-08T12:29:00Z</dcterms:created>
  <dcterms:modified xsi:type="dcterms:W3CDTF">2026-07-10T09:15:00Z</dcterms:modified>
</cp:coreProperties>
</file>