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1" w:type="dxa"/>
        <w:tblLook w:val="04A0" w:firstRow="1" w:lastRow="0" w:firstColumn="1" w:lastColumn="0" w:noHBand="0" w:noVBand="1"/>
      </w:tblPr>
      <w:tblGrid>
        <w:gridCol w:w="3117"/>
        <w:gridCol w:w="1444"/>
        <w:gridCol w:w="1130"/>
        <w:gridCol w:w="393"/>
        <w:gridCol w:w="567"/>
        <w:gridCol w:w="523"/>
        <w:gridCol w:w="591"/>
        <w:gridCol w:w="1107"/>
        <w:gridCol w:w="1179"/>
      </w:tblGrid>
      <w:tr w:rsidR="00CA3D63" w:rsidRPr="00AE5B26" w14:paraId="5EFE0318" w14:textId="77777777" w:rsidTr="0058759C">
        <w:trPr>
          <w:trHeight w:val="450"/>
        </w:trPr>
        <w:tc>
          <w:tcPr>
            <w:tcW w:w="1005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CA86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AE5B26">
              <w:rPr>
                <w:rFonts w:ascii="Calibri" w:eastAsia="Times New Roman" w:hAnsi="Calibri" w:cs="Calibri"/>
                <w:noProof/>
                <w:color w:val="000000"/>
                <w:lang w:val="hr-HR"/>
              </w:rPr>
              <w:drawing>
                <wp:anchor distT="0" distB="0" distL="114300" distR="114300" simplePos="0" relativeHeight="251659264" behindDoc="0" locked="0" layoutInCell="1" allowOverlap="1" wp14:anchorId="50FAD4BD" wp14:editId="41C02F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5353050" cy="1095375"/>
                  <wp:effectExtent l="0" t="0" r="0" b="0"/>
                  <wp:wrapNone/>
                  <wp:docPr id="8" name="Picture 8" descr="memorandum_belma_ispravka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memorandum_belma_ispravka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0" cy="1095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40"/>
            </w:tblGrid>
            <w:tr w:rsidR="00CA3D63" w:rsidRPr="00AE5B26" w14:paraId="3D8E00BA" w14:textId="77777777">
              <w:trPr>
                <w:trHeight w:val="450"/>
                <w:tblCellSpacing w:w="0" w:type="dxa"/>
              </w:trPr>
              <w:tc>
                <w:tcPr>
                  <w:tcW w:w="84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DC1595C" w14:textId="77777777" w:rsidR="00CA3D63" w:rsidRPr="00AE5B26" w:rsidRDefault="00CA3D63" w:rsidP="00CA3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hr-HR"/>
                    </w:rPr>
                  </w:pPr>
                </w:p>
              </w:tc>
            </w:tr>
            <w:tr w:rsidR="00CA3D63" w:rsidRPr="00AE5B26" w14:paraId="30A7AE20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BEC567" w14:textId="77777777" w:rsidR="00CA3D63" w:rsidRPr="00AE5B26" w:rsidRDefault="00CA3D63" w:rsidP="00CA3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hr-HR"/>
                    </w:rPr>
                  </w:pPr>
                </w:p>
              </w:tc>
            </w:tr>
          </w:tbl>
          <w:p w14:paraId="2BCFD3D3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</w:tr>
      <w:tr w:rsidR="00CA3D63" w:rsidRPr="00AE5B26" w14:paraId="3B5E883E" w14:textId="77777777" w:rsidTr="0058759C">
        <w:trPr>
          <w:trHeight w:val="450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98776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</w:tr>
      <w:tr w:rsidR="00CA3D63" w:rsidRPr="00AE5B26" w14:paraId="1B18DDB8" w14:textId="77777777" w:rsidTr="0058759C">
        <w:trPr>
          <w:trHeight w:val="450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D8C37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</w:tr>
      <w:tr w:rsidR="00CA3D63" w:rsidRPr="00AE5B26" w14:paraId="78F80102" w14:textId="77777777" w:rsidTr="0058759C">
        <w:trPr>
          <w:trHeight w:val="450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E971D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</w:tr>
      <w:tr w:rsidR="00CA3D63" w:rsidRPr="00AE5B26" w14:paraId="39B4AD5D" w14:textId="77777777" w:rsidTr="0058759C">
        <w:trPr>
          <w:trHeight w:val="450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BA2E2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</w:tr>
      <w:tr w:rsidR="00CA3D63" w:rsidRPr="00AE5B26" w14:paraId="34D47415" w14:textId="77777777" w:rsidTr="0058759C">
        <w:trPr>
          <w:trHeight w:val="450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BACE3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</w:tr>
      <w:tr w:rsidR="00CA3D63" w:rsidRPr="00AE5B26" w14:paraId="38A1804E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078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Broj: </w:t>
            </w:r>
            <w:r w:rsidR="002427F6"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03-3981</w:t>
            </w:r>
            <w:r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-1/26</w:t>
            </w:r>
          </w:p>
          <w:p w14:paraId="2C0B5481" w14:textId="77777777" w:rsidR="00CA3D63" w:rsidRPr="00AE5B26" w:rsidRDefault="00AB67BF" w:rsidP="002D5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Datum: </w:t>
            </w:r>
            <w:r w:rsidR="003F2AF0"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13</w:t>
            </w:r>
            <w:r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  <w:r w:rsidR="002427F6"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08</w:t>
            </w:r>
            <w:r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.20</w:t>
            </w:r>
            <w:r w:rsidR="00CA3D63"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26</w:t>
            </w:r>
            <w:r w:rsidRPr="00AE5B2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B4E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D15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BF0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6EF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055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29E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29389C8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3F8F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0FC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A05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87D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399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503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F31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3521969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9AD3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4F4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36E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43E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0F6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448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905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9AF108E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5D4D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2F1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D15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67A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321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17B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970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9CFE31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ACF7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8ED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341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0EB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936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6E7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FD4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723FE81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7AFB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C87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2D8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A6D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0C9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6E9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8FF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4AD89E3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7536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A87B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6AB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092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59C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6EF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235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0F8B4C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F95A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908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130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573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E63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DB3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EC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BCE033D" w14:textId="77777777" w:rsidTr="0058759C">
        <w:trPr>
          <w:trHeight w:val="40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E947" w14:textId="77777777" w:rsidR="00CA3D63" w:rsidRPr="00AE5B26" w:rsidRDefault="00806F2B" w:rsidP="008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 xml:space="preserve">JAVNO  NADMETANJE, broj:  </w:t>
            </w:r>
            <w:r w:rsidR="00CA3D63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 xml:space="preserve">PL  </w:t>
            </w:r>
            <w:r w:rsidR="002427F6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17</w:t>
            </w:r>
            <w:r w:rsidR="00CA3D63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/26</w:t>
            </w:r>
          </w:p>
        </w:tc>
      </w:tr>
      <w:tr w:rsidR="00CA3D63" w:rsidRPr="00AE5B26" w14:paraId="3A1A469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08B7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07E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33C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436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5B2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D31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B60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600B142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E85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66F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992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461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B12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CB4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A0E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2B41C08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D394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F57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AC0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614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234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55D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895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560B2FE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4217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D14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79D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204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D7E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79E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52D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7856742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F716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0A1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BD4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BA4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618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5E2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87A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E576739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7302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5EE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6F4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038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2A7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EE5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801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11A9B94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FC04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99E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7C1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BFF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74B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98B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ED6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716F346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F4CB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DB0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620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A9D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538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76D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58F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C66005E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F869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379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0C9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3AE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6F6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907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5C2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7EFDEAA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8DDB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2E2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D63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221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C13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290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E26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B952552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DF7A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779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B9D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7E6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A3E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01F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846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CDD6D3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5C1D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085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481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A8F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18C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E52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1F6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E6E09C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4873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27F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D4F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13D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12D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9AB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66A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31F61A3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A13D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5B4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3DB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631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BD7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ADA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E24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F4A0F4E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196D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5E7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242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36B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49E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9A0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DA9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712B21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D02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6B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F5E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0B9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7EA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510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F48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FB52E01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719A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50A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6A6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4A7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590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380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BC4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F1CD94C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2CA2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582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069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C08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C34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584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4BC6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4F23725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8E13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0C6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2E0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9AA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EA2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C81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DFB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AF2334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A45F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893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1DC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65D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96F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3B8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791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D51A11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6FEA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BCF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173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576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A34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59C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DF7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849B3BA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DD1A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263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2CD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805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291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C8E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F6F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95A30BB" w14:textId="77777777" w:rsidTr="0058759C">
        <w:trPr>
          <w:trHeight w:val="31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AC2F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DOKUMENTACIJA ZA JAVNO NADMETANJE </w:t>
            </w:r>
          </w:p>
        </w:tc>
      </w:tr>
      <w:tr w:rsidR="00CA3D63" w:rsidRPr="00AE5B26" w14:paraId="3D116EFB" w14:textId="77777777" w:rsidTr="0058759C">
        <w:trPr>
          <w:trHeight w:val="31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C75D7" w14:textId="77777777" w:rsidR="00CA3D63" w:rsidRPr="00AE5B26" w:rsidRDefault="004D1ED9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Avgust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2026</w:t>
            </w:r>
          </w:p>
        </w:tc>
      </w:tr>
      <w:tr w:rsidR="00CA3D63" w:rsidRPr="00AE5B26" w14:paraId="5AA50B5D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5DA9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</w:tr>
      <w:tr w:rsidR="00CA3D63" w:rsidRPr="00AE5B26" w14:paraId="2778D327" w14:textId="77777777" w:rsidTr="0058759C">
        <w:trPr>
          <w:trHeight w:val="73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1C901" w14:textId="77777777" w:rsidR="00CA3D63" w:rsidRPr="00AE5B26" w:rsidRDefault="00CA3D63" w:rsidP="0058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Na osnovu Odluke direktora raspisuje se Javno nadmetanje za pretprodaju šumskih drvnih sortimenata putem licitacije broj: 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03-3981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/26 od   </w:t>
            </w:r>
            <w:r w:rsidR="003F2AF0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13</w:t>
            </w:r>
            <w:r w:rsidR="00EB729B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08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.2026. godine:</w:t>
            </w:r>
          </w:p>
        </w:tc>
      </w:tr>
      <w:tr w:rsidR="00CA3D63" w:rsidRPr="00AE5B26" w14:paraId="6637492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43F3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B7BD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AE2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7FA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60A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632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6E0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61A9486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317E" w14:textId="77777777" w:rsidR="00CA3D63" w:rsidRPr="00AE5B26" w:rsidRDefault="00CA3D63" w:rsidP="008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JAVNO  NADMETANJE, broj: PL</w:t>
            </w:r>
            <w:r w:rsidR="00A74FBE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-</w:t>
            </w: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 xml:space="preserve"> </w:t>
            </w:r>
            <w:r w:rsidR="001955E2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1</w:t>
            </w:r>
            <w:r w:rsidR="002427F6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7</w:t>
            </w: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/26</w:t>
            </w:r>
          </w:p>
        </w:tc>
      </w:tr>
      <w:tr w:rsidR="00CA3D63" w:rsidRPr="00AE5B26" w14:paraId="41663AD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0CC4C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3D81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32A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65F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F73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CDF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BBC5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6063B28" w14:textId="77777777" w:rsidTr="0058759C">
        <w:trPr>
          <w:trHeight w:val="73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D0C87" w14:textId="77777777" w:rsidR="00CA3D63" w:rsidRPr="00AE5B26" w:rsidRDefault="00A74FBE" w:rsidP="003E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Prodaja 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šumskih drvnih s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ortimenatana paritetu tvrdi put, na način predprodaje,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na području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JP “ŠPD ZDK“ d.o.o. Zavidovići, PJ 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“Šumarije“: </w:t>
            </w:r>
            <w:r w:rsidR="003E11FE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Kakanj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</w:t>
            </w:r>
          </w:p>
        </w:tc>
      </w:tr>
      <w:tr w:rsidR="00CA3D63" w:rsidRPr="00AE5B26" w14:paraId="79A174B6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85C8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Obavezno je aplicirati na cijeli LOT, parcijalne ponude će biti odbijene.</w:t>
            </w:r>
          </w:p>
        </w:tc>
      </w:tr>
      <w:tr w:rsidR="00CA3D63" w:rsidRPr="00AE5B26" w14:paraId="2FC631B6" w14:textId="77777777" w:rsidTr="0058759C">
        <w:trPr>
          <w:trHeight w:val="67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75EA2" w14:textId="77777777" w:rsidR="00CA3D63" w:rsidRPr="00AE5B26" w:rsidRDefault="00CA3D63" w:rsidP="00572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Dokumentacija sa svim neophodnim informacijama za Javno nadmetanje broj: – PL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17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/26 može se dobiti u prostorijama JP ''ŠPD ZDK'' d.o.o. Zavidovići.</w:t>
            </w:r>
          </w:p>
        </w:tc>
      </w:tr>
      <w:tr w:rsidR="00CA3D63" w:rsidRPr="00AE5B26" w14:paraId="50BDE976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DEA2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Za sve informacije obratiti se na brojeve telefona 032/877-834 ili 032/877-753.</w:t>
            </w:r>
          </w:p>
        </w:tc>
      </w:tr>
      <w:tr w:rsidR="00CA3D63" w:rsidRPr="00AE5B26" w14:paraId="76791FB4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22C4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ACE1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351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946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363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19A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288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936E07E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239FA" w14:textId="77777777" w:rsidR="00CA3D63" w:rsidRPr="00AE5B26" w:rsidRDefault="00CA3D63" w:rsidP="001E42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Uslovi koje moraju ispunjavati ponuđači i dokazi koje dostavljaju u ponudi:</w:t>
            </w:r>
          </w:p>
        </w:tc>
      </w:tr>
      <w:tr w:rsidR="00CA3D63" w:rsidRPr="00AE5B26" w14:paraId="549DBEE7" w14:textId="77777777" w:rsidTr="001E42E2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F363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F99F1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1BB1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2799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F0D0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331BA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8E7B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09F3137" w14:textId="77777777" w:rsidTr="001E42E2">
        <w:trPr>
          <w:trHeight w:val="300"/>
        </w:trPr>
        <w:tc>
          <w:tcPr>
            <w:tcW w:w="1005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B18DF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hr-HR"/>
              </w:rPr>
              <w:t>Ponuda treba da sadrži:</w:t>
            </w:r>
          </w:p>
        </w:tc>
      </w:tr>
      <w:tr w:rsidR="00CA3D63" w:rsidRPr="00AE5B26" w14:paraId="552DEC30" w14:textId="77777777" w:rsidTr="001E42E2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FDC9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Cjenovni obrazac ponude (mora biti potpisan i ovjeren);</w:t>
            </w:r>
          </w:p>
        </w:tc>
      </w:tr>
      <w:tr w:rsidR="00CA3D63" w:rsidRPr="00AE5B26" w14:paraId="462C4D66" w14:textId="77777777" w:rsidTr="001E42E2">
        <w:trPr>
          <w:trHeight w:val="915"/>
        </w:trPr>
        <w:tc>
          <w:tcPr>
            <w:tcW w:w="1005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ABFC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Dokaz o uplati garancije za ozbiljnost ponude, za svaki LOT posebna uplata na posebnoj uplatnici (10% od početne vrijednosti LOT-a);</w:t>
            </w:r>
          </w:p>
        </w:tc>
      </w:tr>
      <w:tr w:rsidR="00CA3D63" w:rsidRPr="00AE5B26" w14:paraId="669A6FC3" w14:textId="77777777" w:rsidTr="001E42E2">
        <w:trPr>
          <w:trHeight w:val="300"/>
        </w:trPr>
        <w:tc>
          <w:tcPr>
            <w:tcW w:w="887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A2118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. </w:t>
            </w:r>
            <w:r w:rsidR="004D1ED9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I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zjavu o prihvaćanju uslova licitacije (nalazi se u prilogu javnog</w:t>
            </w:r>
            <w:r w:rsidR="00890815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poziva);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8843B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1E521EBC" w14:textId="77777777" w:rsidTr="001E42E2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731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Obrazac za dostavljanje ponude (nalazi se u prilogu javnogpoziva).</w:t>
            </w:r>
          </w:p>
        </w:tc>
      </w:tr>
      <w:tr w:rsidR="00CA3D63" w:rsidRPr="00AE5B26" w14:paraId="221F4F3D" w14:textId="77777777" w:rsidTr="001E42E2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E2E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3C4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EAC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A75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B1E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1FE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34A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C55F951" w14:textId="77777777" w:rsidTr="0058759C">
        <w:trPr>
          <w:trHeight w:val="99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FA191" w14:textId="77777777" w:rsidR="00CA3D63" w:rsidRPr="00AE5B26" w:rsidRDefault="00CA3D63" w:rsidP="001E42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Pored navedenog ponuđači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koji budu izabrani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,</w:t>
            </w:r>
            <w:r w:rsidR="00845EE5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="00845EE5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a koji se prvi put prijavljuju u tekućoj godini</w:t>
            </w:r>
            <w:r w:rsidR="00845EE5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,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dobiti će pismeno obavještenje /poziv da u roku od 2 (dva) dana, od dana prijema obavještenja, ne računajući neradne dane, dostave slijedeće dokaze :</w:t>
            </w:r>
          </w:p>
        </w:tc>
      </w:tr>
      <w:tr w:rsidR="00CA3D63" w:rsidRPr="00AE5B26" w14:paraId="480D81AF" w14:textId="77777777" w:rsidTr="0058759C">
        <w:trPr>
          <w:trHeight w:val="64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A5065" w14:textId="77777777" w:rsidR="00CA3D63" w:rsidRPr="00AE5B26" w:rsidRDefault="00CA3D63" w:rsidP="00242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· Rješenje o upisu u sudski re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gistar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(ovjerena kopija),</w:t>
            </w:r>
          </w:p>
          <w:p w14:paraId="12FB26D5" w14:textId="77777777" w:rsidR="002427F6" w:rsidRPr="00AE5B26" w:rsidRDefault="002427F6" w:rsidP="00242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. Dokaz/Rješenje aktuelno od nadležnog ministarstva/organa o ispunjavanju uslova za obavljanje djelatnosti rezanja drveta, cjepanje drveta, polufinalne, finalne i hemijske obrade drveta, </w:t>
            </w: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ili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dokaz o ispunjavanju uslova za promet šumskih drvnih sortimenata (ovjerena kopija),</w:t>
            </w:r>
          </w:p>
        </w:tc>
      </w:tr>
      <w:tr w:rsidR="00CA3D63" w:rsidRPr="00AE5B26" w14:paraId="1098B16E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4FB4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· Uv</w:t>
            </w:r>
            <w:r w:rsidR="0005152F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jerenje o poreznoj registraciji (ovjerena kopija),</w:t>
            </w:r>
          </w:p>
        </w:tc>
      </w:tr>
      <w:tr w:rsidR="00CA3D63" w:rsidRPr="00AE5B26" w14:paraId="1DA02B13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B8C3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Uvjerenje o registraciji obveznika poreza na dodanu vrijednost</w:t>
            </w:r>
            <w:r w:rsidR="0005152F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(ovjerena kopija),</w:t>
            </w:r>
          </w:p>
        </w:tc>
      </w:tr>
      <w:tr w:rsidR="00CA3D63" w:rsidRPr="00AE5B26" w14:paraId="64598DF3" w14:textId="77777777" w:rsidTr="0058759C">
        <w:trPr>
          <w:trHeight w:val="7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37B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Potvrda o solventnosti izdatu od poslovne banke u kojoj ponuđač ima otvoren</w:t>
            </w:r>
            <w:r w:rsidR="002427F6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račun, da ima aktivan račun, ne stariji od dana objavljivanja javnog poziva ( original ili ovjerena kopija),</w:t>
            </w:r>
          </w:p>
          <w:p w14:paraId="57E44492" w14:textId="77777777" w:rsidR="0005152F" w:rsidRPr="00AE5B26" w:rsidRDefault="0005152F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. </w:t>
            </w:r>
            <w:r w:rsidR="00285C1B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Potvrda da nije u sudskom sporu sa Društvom JP ,,ŠPD ZDK” d.o.o. Zavidovići u vezi nabavke/isporuke drveta, ne stariju od dana objavljivanja javnog poziva (original ili ovjerena kopija),</w:t>
            </w:r>
          </w:p>
          <w:p w14:paraId="6B2778FE" w14:textId="77777777" w:rsidR="00285C1B" w:rsidRPr="00AE5B26" w:rsidRDefault="00285C1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Dokaz da nisu dužnici prema JP ,,ŠPD ZDK” d.o.o. Zavidovići na dan zatvaranja javnog poziva što će dokazati svojom izjavom, ili da su ranije neisplaćena dugovanja regulisali ugovorom o izmirenju duga, odnosno da su uplatili sve dospjele rate po ugovoru, ne starije od dana objavljivanja javnog poziva (original ili ovjerena kopija).</w:t>
            </w:r>
          </w:p>
        </w:tc>
      </w:tr>
      <w:tr w:rsidR="00CA3D63" w:rsidRPr="00AE5B26" w14:paraId="2398A8A6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78FD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593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581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6FE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D87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286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46C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C10E79D" w14:textId="77777777" w:rsidTr="0058759C">
        <w:trPr>
          <w:trHeight w:val="73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AA60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Dokazi koji se zahtjevaju moraju biti originali ili ovjerene kopije, datum ovjere kopije ne može biti stariji od 6 mjeseci.</w:t>
            </w:r>
          </w:p>
        </w:tc>
      </w:tr>
      <w:tr w:rsidR="00CA3D63" w:rsidRPr="00AE5B26" w14:paraId="5AC1BB36" w14:textId="77777777" w:rsidTr="0058759C">
        <w:trPr>
          <w:trHeight w:val="7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22FEC" w14:textId="77777777" w:rsidR="00CA3D63" w:rsidRPr="00AE5B26" w:rsidRDefault="00CA3D63" w:rsidP="002F1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lastRenderedPageBreak/>
              <w:t>Traženi dokaz</w:t>
            </w:r>
            <w:r w:rsidR="001E42E2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i (dokazi koji se dostavljaju po prijemu obavještenja) se dostavljaju u zatvorenoj ko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verti sa naznakom „DOKAZI ZA LICITACIJU BROJ:  – PL </w:t>
            </w:r>
            <w:r w:rsidR="001E42E2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17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/26“ kao i naznakom „NE OTVARATI“. </w:t>
            </w:r>
          </w:p>
          <w:p w14:paraId="2645724A" w14:textId="77777777" w:rsidR="001E42E2" w:rsidRPr="00AE5B26" w:rsidRDefault="001E42E2" w:rsidP="002F1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513E369B" w14:textId="77777777" w:rsidR="001E42E2" w:rsidRPr="00AE5B26" w:rsidRDefault="001E42E2" w:rsidP="002F1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Ponuda za licitaciju se dostavlja u zatvorenoj koverti na naznakom : ,,PONUDA ZA LICITACIJU PL-17/26” kao i naznakom ,,NE OTVRATI”.</w:t>
            </w:r>
          </w:p>
        </w:tc>
      </w:tr>
      <w:tr w:rsidR="00CA3D63" w:rsidRPr="00AE5B26" w14:paraId="6011877A" w14:textId="77777777" w:rsidTr="0058759C">
        <w:trPr>
          <w:trHeight w:val="7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7FDD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 slučaju da ponuđač propusti da dostavi tražene dokaze u propisanom roku, ugovor se dodjeljuje drugorangiranom ponuđaču.</w:t>
            </w:r>
          </w:p>
        </w:tc>
      </w:tr>
      <w:tr w:rsidR="00CA3D63" w:rsidRPr="00AE5B26" w14:paraId="30E9D55F" w14:textId="77777777" w:rsidTr="0058759C">
        <w:trPr>
          <w:trHeight w:val="85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74EE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Ponuđači koji učestvuju redovno na licitacijama i koji su već dostavili </w:t>
            </w:r>
            <w:r w:rsidR="001E42E2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 xml:space="preserve">svu traženu </w:t>
            </w: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dokumentaciju</w:t>
            </w:r>
            <w:r w:rsidR="001E42E2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 xml:space="preserve">/dokaze, </w:t>
            </w: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 xml:space="preserve"> pod rednim brojem </w:t>
            </w:r>
            <w:r w:rsidR="001E42E2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 xml:space="preserve"> 2.</w:t>
            </w:r>
            <w:r w:rsidR="001E42E2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umjesto dokaza dužni su dostaviti slijedeće:</w:t>
            </w:r>
          </w:p>
        </w:tc>
      </w:tr>
      <w:tr w:rsidR="00CA3D63" w:rsidRPr="00AE5B26" w14:paraId="6C0920A5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B69D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Izjavu kojom izjavljuju da od poslijednjeg dostavljanja dokaza nije bilo promjena,</w:t>
            </w:r>
          </w:p>
        </w:tc>
      </w:tr>
      <w:tr w:rsidR="00CA3D63" w:rsidRPr="00AE5B26" w14:paraId="7D4A7BEE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6403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. Potvrdu o solventnosti izdatu od poslovne banke u kojoj ponuđač ima otvoren račun.</w:t>
            </w:r>
          </w:p>
        </w:tc>
      </w:tr>
      <w:tr w:rsidR="00CA3D63" w:rsidRPr="00AE5B26" w14:paraId="48CFDA0C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166A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EA0E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046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FEF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735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063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C49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2DE1ACC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CE36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Ponuđači koji su uz ponudu već dostavili tražene dokaze neće biti dužni ponovo ih dostavljati.</w:t>
            </w:r>
          </w:p>
        </w:tc>
      </w:tr>
      <w:tr w:rsidR="00CA3D63" w:rsidRPr="00AE5B26" w14:paraId="70754B02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6FF8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41008401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B86D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  <w:t>Uslovi predprodaje:</w:t>
            </w:r>
          </w:p>
        </w:tc>
      </w:tr>
      <w:tr w:rsidR="00CA3D63" w:rsidRPr="00AE5B26" w14:paraId="49DE4773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4E00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035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1691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A5A1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E4AF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CB4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8818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66A7F26" w14:textId="77777777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7E91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  <w:t>Pravo učešća imaju sva pravna lica.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5C77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1C50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31C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62C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459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06B2DA6" w14:textId="77777777" w:rsidTr="0058759C">
        <w:trPr>
          <w:trHeight w:val="81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CCCD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Obaveza Kupca je da preuzme količinski do 5% više od ugovorene količine, ukoliko ta količina ostane na stovarištu.</w:t>
            </w:r>
          </w:p>
        </w:tc>
      </w:tr>
      <w:tr w:rsidR="00CA3D63" w:rsidRPr="00AE5B26" w14:paraId="235E8231" w14:textId="77777777" w:rsidTr="0058759C">
        <w:trPr>
          <w:trHeight w:val="87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2EF2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 slučaju da dva ili više ponuđača ponude istu cijenu za jedan LOT, prednost će imati ponuđač/kupac koji je ponudio veću cijenu za prvu klasu drvnog sortimenta koji se prodaje.</w:t>
            </w:r>
          </w:p>
        </w:tc>
      </w:tr>
      <w:tr w:rsidR="00CA3D63" w:rsidRPr="00AE5B26" w14:paraId="775FE1BC" w14:textId="77777777" w:rsidTr="0058759C">
        <w:trPr>
          <w:trHeight w:val="22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55A8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Ukoliko su cijene identične po svim klasama kod dva ili više ponuđača, bit će pozvani na usmenu licitaciju – nadmetanje. U pozivu za usmenu licitaciju, ponuđači/kupci će biti obavješteni o mjestu, datumu i početku zakazanog usmenog nadmetanja kao i o najmanjem iznosu podizanja cijene. Licitirati se ne može ispod prvobitno ponuđene cijene u ponudi. Ukoliko se jedan od ponuđača ne pojavi na zakazanom usmenom nadmetanju ugovor će se dodijeliti ponuđaču/kupcu koji je pristupio nadmetanju. U slučaju da se niti jedan ponuđač ne pojavi na zakazanom usmenom nadmetanju, LOT se poništava.</w:t>
            </w:r>
          </w:p>
        </w:tc>
      </w:tr>
      <w:tr w:rsidR="00CA3D63" w:rsidRPr="00AE5B26" w14:paraId="750AC763" w14:textId="77777777" w:rsidTr="0058759C">
        <w:trPr>
          <w:trHeight w:val="126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3D5B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Kupac plaća robu 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  <w:t xml:space="preserve">avansno 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prije otpremanja drvnih sortimenata. Iznos avansnih uplata u toku realizacije ugovora utvrđivat će Prodavac na bazi raspoloživih količina o kojima će upoznati Kupca.</w:t>
            </w:r>
          </w:p>
        </w:tc>
      </w:tr>
      <w:tr w:rsidR="00CA3D63" w:rsidRPr="00AE5B26" w14:paraId="66A07F9C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00F1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Utovar šumskih drvnih sortimenata na prijevozno sredstvo obaveza je kupca.</w:t>
            </w:r>
          </w:p>
        </w:tc>
      </w:tr>
      <w:tr w:rsidR="00CA3D63" w:rsidRPr="00AE5B26" w14:paraId="2C0DCC5B" w14:textId="77777777" w:rsidTr="0058759C">
        <w:trPr>
          <w:trHeight w:val="136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364C66B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  <w:t>Prodavac zadržava pravo, da ne zaključi ugovor s kupcom koji bude izabran kao najpovoljniji u ovom postupku javnog nadmetanja-licitacije, ukoliko se ne odabere ponuđač u postupku javne nabavke “usluga sječe i izvoza“, za odjel koji je predmet javnog nadmetanja, a koji se provodi u skladu s Zakonom o javnim nabavkama.</w:t>
            </w:r>
          </w:p>
        </w:tc>
      </w:tr>
      <w:tr w:rsidR="00CA3D63" w:rsidRPr="00AE5B26" w14:paraId="5B5CF019" w14:textId="77777777" w:rsidTr="0058759C">
        <w:trPr>
          <w:trHeight w:val="94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5904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  <w:lastRenderedPageBreak/>
              <w:t>Pomenuto pravo prodavac zadržava iz razloga što se postupak prodaje vrši na način pretprodaje u dva odvojena postupka.</w:t>
            </w:r>
          </w:p>
        </w:tc>
      </w:tr>
      <w:tr w:rsidR="00CA3D63" w:rsidRPr="00AE5B26" w14:paraId="51E6E0C6" w14:textId="77777777" w:rsidTr="0058759C">
        <w:trPr>
          <w:trHeight w:val="15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3D60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  <w:t>Postupak prodaje drva prije izvođenja radova se provodi putem javnog nadmetanja-licitacije, pod uslovima propisanim Odlukom Vlade FBIH o načinu prodaje šumskih drvnih sortimenata ( Sl.novine FBIH broj: 52/09. ), dok se postupak javne nabavke “usluga sječe i izvoza“ za isti predmetni odjel provodi u skladu s Zakonom o javnim nabavkama BIH.</w:t>
            </w:r>
          </w:p>
        </w:tc>
      </w:tr>
      <w:tr w:rsidR="00CA3D63" w:rsidRPr="00AE5B26" w14:paraId="2C175BB2" w14:textId="77777777" w:rsidTr="0058759C">
        <w:trPr>
          <w:trHeight w:val="22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9ED0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  <w:t>Ukoliko se u  postupku javne nabavke “usluga sječe i izvoza“ ne izabere ponuđač u roku od 90 dana</w:t>
            </w:r>
            <w:r w:rsidR="000F424B" w:rsidRPr="00AE5B2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  <w:t xml:space="preserve"> </w:t>
            </w:r>
            <w:r w:rsidRPr="00AE5B2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  <w:t>od dana dostavljanja Odluke o izboru najpovoljnijeg ponuđača u ovom postupku prodaje šumskih drvnih sortimenata “na tvrdom putu“, prodavac nema obavezu zaključiti ugovor sa kupcom koji bude odabran kao najpovoljniji ponuđač u ovom postupku prodaje putem javnog nadmetanja-licitacije, ili nije u mogućnosti iz tehničkih razloga vlastitim sredstvima realizirati poslove sječe i izvoza šumskih drvnih sortimenata.</w:t>
            </w:r>
          </w:p>
        </w:tc>
      </w:tr>
      <w:tr w:rsidR="00CA3D63" w:rsidRPr="00AE5B26" w14:paraId="7622D7DA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584F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041E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C25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B25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577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571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8FC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114B7E1" w14:textId="77777777" w:rsidTr="0058759C">
        <w:trPr>
          <w:trHeight w:val="66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AB2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Kupac je dužan poštivati preuzimanje dnevne dinamike raspoloživih količina koje mu ponudi Prodavac.</w:t>
            </w:r>
          </w:p>
        </w:tc>
      </w:tr>
      <w:tr w:rsidR="00CA3D63" w:rsidRPr="00AE5B26" w14:paraId="2DC22BAD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EF0A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hr-HR"/>
              </w:rPr>
              <w:t>Rok za podnošenje ponuda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  <w:t>:</w:t>
            </w:r>
          </w:p>
        </w:tc>
      </w:tr>
      <w:tr w:rsidR="00CA3D63" w:rsidRPr="00AE5B26" w14:paraId="16273EDD" w14:textId="77777777" w:rsidTr="0058759C">
        <w:trPr>
          <w:trHeight w:val="177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267DD" w14:textId="77777777" w:rsidR="00CA3D63" w:rsidRPr="00AE5B26" w:rsidRDefault="00CA3D63" w:rsidP="001E42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lang w:val="hr-HR"/>
              </w:rPr>
              <w:t>Ponude</w:t>
            </w:r>
            <w:r w:rsidR="00B849A8"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 (prijave) slati u zatvorenoj ko</w:t>
            </w:r>
            <w:r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verti najkasnije do </w:t>
            </w:r>
            <w:r w:rsidR="00907365" w:rsidRPr="00AE5B26">
              <w:rPr>
                <w:rFonts w:ascii="Times New Roman" w:eastAsia="Times New Roman" w:hAnsi="Times New Roman" w:cs="Times New Roman"/>
                <w:lang w:val="hr-HR"/>
              </w:rPr>
              <w:t>24.08</w:t>
            </w:r>
            <w:r w:rsidR="004935FA" w:rsidRPr="00AE5B26">
              <w:rPr>
                <w:rFonts w:ascii="Times New Roman" w:eastAsia="Times New Roman" w:hAnsi="Times New Roman" w:cs="Times New Roman"/>
                <w:lang w:val="hr-HR"/>
              </w:rPr>
              <w:t>.</w:t>
            </w:r>
            <w:r w:rsidR="000F424B" w:rsidRPr="00AE5B26">
              <w:rPr>
                <w:rFonts w:ascii="Times New Roman" w:eastAsia="Times New Roman" w:hAnsi="Times New Roman" w:cs="Times New Roman"/>
                <w:lang w:val="hr-HR"/>
              </w:rPr>
              <w:t>2026</w:t>
            </w:r>
            <w:r w:rsidRPr="00AE5B26">
              <w:rPr>
                <w:rFonts w:ascii="Times New Roman" w:eastAsia="Times New Roman" w:hAnsi="Times New Roman" w:cs="Times New Roman"/>
                <w:lang w:val="hr-HR"/>
              </w:rPr>
              <w:t>. godine do 10,00 sati poštom na adresu: Alije Izetbegovića br. 25, Zavidovići ili direktno predati na protokol JP “ŠPD ZDK” d.o.o. Zavidovići, sa nazna</w:t>
            </w:r>
            <w:r w:rsidR="000F424B"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kom LICITACIJA, broj: </w:t>
            </w:r>
            <w:r w:rsidR="001E42E2" w:rsidRPr="00AE5B26">
              <w:rPr>
                <w:rFonts w:ascii="Times New Roman" w:eastAsia="Times New Roman" w:hAnsi="Times New Roman" w:cs="Times New Roman"/>
                <w:lang w:val="hr-HR"/>
              </w:rPr>
              <w:t>17</w:t>
            </w:r>
            <w:r w:rsidR="000F424B"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 - PL/26</w:t>
            </w:r>
            <w:r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 – pretprodaja šumskih drvnih sortimenata „na paritetu tvrdi put“ – NE OTVARATI.Rok za dostavljanje ponuda ističe </w:t>
            </w:r>
            <w:r w:rsidR="00B849A8"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 </w:t>
            </w:r>
            <w:r w:rsidR="00907365" w:rsidRPr="00AE5B26">
              <w:rPr>
                <w:rFonts w:ascii="Times New Roman" w:eastAsia="Times New Roman" w:hAnsi="Times New Roman" w:cs="Times New Roman"/>
                <w:lang w:val="hr-HR"/>
              </w:rPr>
              <w:t>24.08</w:t>
            </w:r>
            <w:r w:rsidR="000F424B" w:rsidRPr="00AE5B26">
              <w:rPr>
                <w:rFonts w:ascii="Times New Roman" w:eastAsia="Times New Roman" w:hAnsi="Times New Roman" w:cs="Times New Roman"/>
                <w:lang w:val="hr-HR"/>
              </w:rPr>
              <w:t>.2026</w:t>
            </w:r>
            <w:r w:rsidRPr="00AE5B26">
              <w:rPr>
                <w:rFonts w:ascii="Times New Roman" w:eastAsia="Times New Roman" w:hAnsi="Times New Roman" w:cs="Times New Roman"/>
                <w:lang w:val="hr-HR"/>
              </w:rPr>
              <w:t>. godine u 10,00 sati.</w:t>
            </w:r>
          </w:p>
        </w:tc>
      </w:tr>
      <w:tr w:rsidR="00CA3D63" w:rsidRPr="00AE5B26" w14:paraId="6BF9055B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52E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CDEA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892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CD1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24C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C76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A39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2401F42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F74C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lang w:val="hr-HR"/>
              </w:rPr>
              <w:t>Ponude koje su dostavljene po isteku ovog roka će biti vraćene ponuđaču neotvorene.</w:t>
            </w:r>
          </w:p>
        </w:tc>
      </w:tr>
      <w:tr w:rsidR="00CA3D63" w:rsidRPr="00AE5B26" w14:paraId="4C6ADE1C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BF17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lang w:val="hr-HR"/>
              </w:rPr>
              <w:t>Cjenovni obrazac ponude treba biti potpisan i ovjeren pečatom.</w:t>
            </w:r>
          </w:p>
        </w:tc>
      </w:tr>
      <w:tr w:rsidR="00CA3D63" w:rsidRPr="00AE5B26" w14:paraId="791AFB74" w14:textId="77777777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7B26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u w:val="single"/>
                <w:lang w:val="hr-HR"/>
              </w:rPr>
              <w:t>Otvaranje ponuda</w:t>
            </w:r>
            <w:r w:rsidRPr="00AE5B26">
              <w:rPr>
                <w:rFonts w:ascii="Times New Roman" w:eastAsia="Times New Roman" w:hAnsi="Times New Roman" w:cs="Times New Roman"/>
                <w:lang w:val="hr-HR"/>
              </w:rPr>
              <w:t>: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4E1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99A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9ED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CCB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183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F24E398" w14:textId="77777777" w:rsidTr="0058759C">
        <w:trPr>
          <w:trHeight w:val="70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D97CA" w14:textId="77777777" w:rsidR="00CA3D63" w:rsidRPr="00AE5B26" w:rsidRDefault="00CA3D63" w:rsidP="001E42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Javno otvaranje će se obaviti dana </w:t>
            </w:r>
            <w:r w:rsidR="00B849A8"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 </w:t>
            </w:r>
            <w:r w:rsidR="00B7454D" w:rsidRPr="00AE5B26">
              <w:rPr>
                <w:rFonts w:ascii="Times New Roman" w:eastAsia="Times New Roman" w:hAnsi="Times New Roman" w:cs="Times New Roman"/>
                <w:lang w:val="hr-HR"/>
              </w:rPr>
              <w:t>24.08</w:t>
            </w:r>
            <w:r w:rsidRPr="00AE5B26">
              <w:rPr>
                <w:rFonts w:ascii="Times New Roman" w:eastAsia="Times New Roman" w:hAnsi="Times New Roman" w:cs="Times New Roman"/>
                <w:lang w:val="hr-HR"/>
              </w:rPr>
              <w:t>.2026. godine u 11,00 sati</w:t>
            </w:r>
            <w:r w:rsidR="00AE1E99" w:rsidRPr="00AE5B26">
              <w:rPr>
                <w:rFonts w:ascii="Times New Roman" w:eastAsia="Times New Roman" w:hAnsi="Times New Roman" w:cs="Times New Roman"/>
                <w:lang w:val="hr-HR"/>
              </w:rPr>
              <w:t xml:space="preserve"> </w:t>
            </w:r>
            <w:r w:rsidRPr="00AE5B26">
              <w:rPr>
                <w:rFonts w:ascii="Times New Roman" w:eastAsia="Times New Roman" w:hAnsi="Times New Roman" w:cs="Times New Roman"/>
                <w:lang w:val="hr-HR"/>
              </w:rPr>
              <w:t>u prostorijama Uprave društva u Zavidovićima u Ulici Alije Izetbegovića br. 25.</w:t>
            </w:r>
          </w:p>
        </w:tc>
      </w:tr>
      <w:tr w:rsidR="00CA3D63" w:rsidRPr="00AE5B26" w14:paraId="6D0F2DA5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C157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  <w:t>Garancija za ozbiljnost ponude:</w:t>
            </w:r>
          </w:p>
        </w:tc>
      </w:tr>
      <w:tr w:rsidR="00CA3D63" w:rsidRPr="00AE5B26" w14:paraId="781374F1" w14:textId="77777777" w:rsidTr="0058759C">
        <w:trPr>
          <w:trHeight w:val="88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7097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Ponuđač je dužan uz traženu dokumentaciju priložiti dokaz o uplati garancije za ozbiljnost ponude 10% od početne vrijednosti LOT-a (za svaki LOT posebna uplata).</w:t>
            </w:r>
          </w:p>
        </w:tc>
      </w:tr>
      <w:tr w:rsidR="00CA3D63" w:rsidRPr="00AE5B26" w14:paraId="6165900F" w14:textId="77777777" w:rsidTr="0058759C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A49D9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  <w:t>LOT 1</w:t>
            </w: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 –  Uplata: </w:t>
            </w:r>
            <w:r w:rsidR="00FB0727" w:rsidRPr="00AE5B26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 xml:space="preserve">4.129,31 KM                 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FCCE4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4367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A8C4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AAD8A6C" w14:textId="77777777" w:rsidTr="0058759C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475E1" w14:textId="77777777" w:rsidR="00CA3D63" w:rsidRPr="00AE5B26" w:rsidRDefault="00CA3D63" w:rsidP="00174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AF7D5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2579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7BC1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601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BAEC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C5B810E" w14:textId="77777777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4218E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39FF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DDC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9012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E901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B529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93A52C4" w14:textId="77777777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2E402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1E630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8818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DD37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6314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D61B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3F69B65" w14:textId="77777777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60656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08F9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B42B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AABC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1BC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CC3F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3997F42" w14:textId="77777777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4422B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223F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D8E5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CBE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087A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1F67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D427B61" w14:textId="77777777" w:rsidTr="0058759C">
        <w:trPr>
          <w:trHeight w:val="10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3F81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lastRenderedPageBreak/>
              <w:t>Ponuđačima čija ponuda ne bude izabrana kao najpovoljnija, garancija će se vratiti nakon što se zaključi ugovor sa najpovoljnijim ponuđačem.</w:t>
            </w:r>
          </w:p>
        </w:tc>
      </w:tr>
      <w:tr w:rsidR="00CA3D63" w:rsidRPr="00AE5B26" w14:paraId="794A047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401F8" w14:textId="77777777" w:rsidR="00326841" w:rsidRPr="00AE5B26" w:rsidRDefault="00326841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</w:p>
          <w:p w14:paraId="454C56B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hr-HR"/>
              </w:rPr>
              <w:t>NAPOMENA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941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DA6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3CB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30A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AAF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9A9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5B7F0CB" w14:textId="77777777" w:rsidTr="0058759C">
        <w:trPr>
          <w:trHeight w:val="7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A4E3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Ukoliko izabrani najpovoljniji ponuđač ne zaključi ugovor, garancija se neće vratiti, a ugovor će se zaključiti sa drugorangiranim ponuđačem.</w:t>
            </w:r>
          </w:p>
        </w:tc>
      </w:tr>
      <w:tr w:rsidR="00CA3D63" w:rsidRPr="00AE5B26" w14:paraId="2166D9A3" w14:textId="77777777" w:rsidTr="0058759C">
        <w:trPr>
          <w:trHeight w:val="88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D80E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Nakon zaključenja ugovora o kupoprodaji, kupac plaća robu avansno prije otpremanja drvnih sortimenata.</w:t>
            </w:r>
          </w:p>
        </w:tc>
      </w:tr>
      <w:tr w:rsidR="00CA3D63" w:rsidRPr="00AE5B26" w14:paraId="0DC30627" w14:textId="77777777" w:rsidTr="0058759C">
        <w:trPr>
          <w:trHeight w:val="79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8132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Iznos garancije za ozbiljnost ponude koji je Kupac uplatio na ime učešća na licitaciji Prodavac će zadržati do kraja relizacije ugovora na ime garancije za dobro izvršenja ugovora.</w:t>
            </w:r>
          </w:p>
        </w:tc>
      </w:tr>
      <w:tr w:rsidR="00CA3D63" w:rsidRPr="00AE5B26" w14:paraId="73C186BF" w14:textId="77777777" w:rsidTr="0058759C">
        <w:trPr>
          <w:trHeight w:val="96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FB0E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Ukoliko Kupac bude uredno izvršavao ugovorene obaveze do kraja iznos garancije će biti uračunat kao avans za zadnju isporuku. Ukoliko Kupac ne bude poštovao ugovorene obaveze Prodavac će zadržati iznosgarancije.</w:t>
            </w:r>
          </w:p>
        </w:tc>
      </w:tr>
      <w:tr w:rsidR="00CA3D63" w:rsidRPr="00AE5B26" w14:paraId="5FD4189B" w14:textId="77777777" w:rsidTr="0058759C">
        <w:trPr>
          <w:trHeight w:val="13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B338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Ukoliko ponuđena jedinična cijena po bilo kom sortimentu i klasi je neodređena ili niža od početnih cijena u obrascima, ponuda će se smatrati neprihvatljivom i kao takva će biti odbijena. Ukoliko ponuda ne bude kompletna u dijelu tražene dokumentacije odnosno ponuđač bude ocijenjen kao nekvalificiran za učešće u nadmetanju, ista će se odbaciti.</w:t>
            </w:r>
          </w:p>
        </w:tc>
      </w:tr>
      <w:tr w:rsidR="00CA3D63" w:rsidRPr="00AE5B26" w14:paraId="6A14CFC2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0E15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Dostavljeno: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1AE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F3C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91B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592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D2B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43A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A266CD1" w14:textId="77777777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3411C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AE5B26">
              <w:rPr>
                <w:rFonts w:ascii="Calibri" w:eastAsia="Times New Roman" w:hAnsi="Calibri" w:cs="Calibri"/>
                <w:color w:val="000000"/>
                <w:lang w:val="hr-HR"/>
              </w:rPr>
              <w:t>Komisija za licitaciju,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9DC5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7D2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6BA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E23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4DC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8F28A05" w14:textId="77777777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625F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AE5B26">
              <w:rPr>
                <w:rFonts w:ascii="Calibri" w:eastAsia="Times New Roman" w:hAnsi="Calibri" w:cs="Calibri"/>
                <w:color w:val="000000"/>
                <w:lang w:val="hr-HR"/>
              </w:rPr>
              <w:t>Poslovne jedinice1-9.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A531" w14:textId="77777777" w:rsidR="00CA3D63" w:rsidRPr="00AE5B26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  <w:p w14:paraId="1A60F1A4" w14:textId="77777777" w:rsidR="00A90AAB" w:rsidRPr="00AE5B26" w:rsidRDefault="00A90AAB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D3D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4F2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243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B5F4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FB44C6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5C53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DD2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DDF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1CAAFF94" w14:textId="77777777" w:rsidR="00A90AAB" w:rsidRPr="00AE5B26" w:rsidRDefault="00A90AA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671B9DDD" w14:textId="77777777" w:rsidR="00A90AAB" w:rsidRPr="00AE5B26" w:rsidRDefault="00A90AA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23F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9E2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662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EF8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0F22C32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40720" w14:textId="77777777" w:rsidR="00CA3D63" w:rsidRPr="00AE5B26" w:rsidRDefault="00BB79BA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                                                </w:t>
            </w:r>
            <w:r w:rsidR="00A90AAB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="00970EF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DIREKTOR</w:t>
            </w:r>
          </w:p>
        </w:tc>
      </w:tr>
      <w:tr w:rsidR="00CA3D63" w:rsidRPr="00AE5B26" w14:paraId="701DCCE4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3E47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E189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____________________________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4A5D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3357F4E6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3174" w14:textId="77777777" w:rsidR="00CA3D63" w:rsidRPr="00AE5B26" w:rsidRDefault="00BB79BA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                                   </w:t>
            </w:r>
            <w:r w:rsidR="00970EF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Turić Adnan dipl.ing.šum.</w:t>
            </w:r>
          </w:p>
        </w:tc>
      </w:tr>
      <w:tr w:rsidR="00CA3D63" w:rsidRPr="00AE5B26" w14:paraId="02FEA07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F984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0E40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8A29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29BA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8E74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AF5E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579A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48C0D25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AFD2" w14:textId="77777777" w:rsidR="00CA3D63" w:rsidRPr="00AE5B26" w:rsidRDefault="00BB79BA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                               </w:t>
            </w:r>
            <w:r w:rsidR="00970EF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="00A90AAB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ID za TEHNIČKE POSLOVE</w:t>
            </w:r>
          </w:p>
        </w:tc>
      </w:tr>
      <w:tr w:rsidR="00CA3D63" w:rsidRPr="00AE5B26" w14:paraId="6465D2A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069A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2AB3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____________________________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C61B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67C25FED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11A9" w14:textId="77777777" w:rsidR="00CA3D63" w:rsidRPr="00AE5B26" w:rsidRDefault="00A90AA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                                </w:t>
            </w:r>
            <w:r w:rsidR="00970EF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r w:rsidR="00CA3D6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Kovač Nusret, dipl. ing. šum</w:t>
            </w:r>
          </w:p>
        </w:tc>
      </w:tr>
      <w:tr w:rsidR="00CA3D63" w:rsidRPr="00AE5B26" w14:paraId="09D85CCC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F7A4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21AD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AE2E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0DBB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6B71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A3D7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6E7B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88DBA0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B81A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ADEB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B622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ID za EKFP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252C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EC4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2E8D4A2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89C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FB44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____________________________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6274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3C16B8D8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122E" w14:textId="77777777" w:rsidR="00CA3D63" w:rsidRPr="00AE5B26" w:rsidRDefault="00CA3D63" w:rsidP="000F4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                                      </w:t>
            </w: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06BEB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Anto Perković mr. menadžmenta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DDED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4D5B4C76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181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6AEB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B287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DA4E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C684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8A2C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9A1E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981B77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1235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647C1" w14:textId="77777777" w:rsidR="00CA3D63" w:rsidRPr="00AE5B26" w:rsidRDefault="000F424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ID za PRAVNE POSLOVE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8DF4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312A830B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F4F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E7FF" w14:textId="77777777" w:rsidR="00CA3D63" w:rsidRPr="00AE5B26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FEED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0F424B" w:rsidRPr="00AE5B26" w14:paraId="53086646" w14:textId="77777777" w:rsidTr="0058759C">
        <w:trPr>
          <w:gridAfter w:val="3"/>
          <w:wAfter w:w="2877" w:type="dxa"/>
          <w:trHeight w:val="300"/>
        </w:trPr>
        <w:tc>
          <w:tcPr>
            <w:tcW w:w="608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18A2" w14:textId="77777777" w:rsidR="000F424B" w:rsidRPr="00AE5B26" w:rsidRDefault="00A90AA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                              </w:t>
            </w:r>
            <w:r w:rsidR="00970EF3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              </w:t>
            </w:r>
            <w:r w:rsidR="000F424B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Mesud Čamdžić dip.pravnik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DE4F" w14:textId="77777777" w:rsidR="000F424B" w:rsidRPr="00AE5B26" w:rsidRDefault="000F424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A3D63" w:rsidRPr="00AE5B26" w14:paraId="72AE1C07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862A6" w14:textId="77777777" w:rsidR="00E82A4C" w:rsidRPr="00AE5B26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67FD3E43" w14:textId="77777777" w:rsidR="00E82A4C" w:rsidRPr="00AE5B26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794A86E0" w14:textId="77777777" w:rsidR="00E82A4C" w:rsidRPr="00AE5B26" w:rsidRDefault="00E82A4C" w:rsidP="001E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3B2526DA" w14:textId="77777777" w:rsidR="00E82A4C" w:rsidRPr="00AE5B26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1B504D31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(PRILOG 1)</w:t>
            </w:r>
          </w:p>
        </w:tc>
      </w:tr>
      <w:tr w:rsidR="00CA3D63" w:rsidRPr="00AE5B26" w14:paraId="2D7769D4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2079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730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1F92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77A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F81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9F2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DE3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754F153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3A3EF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OBRAZAC ZA D</w:t>
            </w:r>
            <w:r w:rsidR="001E42E2"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OSTAVLJANJE PONUDE broj:  –PL 17</w:t>
            </w: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/26</w:t>
            </w:r>
          </w:p>
        </w:tc>
      </w:tr>
      <w:tr w:rsidR="00CA3D63" w:rsidRPr="00AE5B26" w14:paraId="3966B080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ACD6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Pretprodaja šumskih drvnih sorimenata putem licitacije/javnog nadmetanja </w:t>
            </w:r>
          </w:p>
        </w:tc>
      </w:tr>
      <w:tr w:rsidR="00CA3D63" w:rsidRPr="00AE5B26" w14:paraId="3483E1D9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DEE4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C49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56D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122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534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BC1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640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CD9F732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C126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Ponuđač: __________________________________________________________________</w:t>
            </w:r>
          </w:p>
        </w:tc>
      </w:tr>
      <w:tr w:rsidR="00CA3D63" w:rsidRPr="00AE5B26" w14:paraId="5E054CD1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CF87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Mjesto i adresa:_____________________________________________________________</w:t>
            </w:r>
          </w:p>
        </w:tc>
      </w:tr>
      <w:tr w:rsidR="00CA3D63" w:rsidRPr="00AE5B26" w14:paraId="77F37AD6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0C85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Telefon: ___________________________________________________________________</w:t>
            </w:r>
          </w:p>
        </w:tc>
      </w:tr>
      <w:tr w:rsidR="00CA3D63" w:rsidRPr="00AE5B26" w14:paraId="2110C421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C68E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Fax:______________________________________________________________________</w:t>
            </w:r>
          </w:p>
        </w:tc>
      </w:tr>
      <w:tr w:rsidR="00CA3D63" w:rsidRPr="00AE5B26" w14:paraId="2259569A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0DC8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E mail:   ___________________________________________________________________</w:t>
            </w:r>
          </w:p>
        </w:tc>
      </w:tr>
      <w:tr w:rsidR="00CA3D63" w:rsidRPr="00AE5B26" w14:paraId="60A44B3C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C1BD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Mjesto i datum: ______________________________________________________________</w:t>
            </w:r>
          </w:p>
        </w:tc>
      </w:tr>
      <w:tr w:rsidR="00CA3D63" w:rsidRPr="00AE5B26" w14:paraId="565B6356" w14:textId="77777777" w:rsidTr="0058759C">
        <w:trPr>
          <w:trHeight w:val="55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737F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Br. žiro računa ( u slučaju povrata garancije) ______________________________________</w:t>
            </w:r>
          </w:p>
        </w:tc>
      </w:tr>
      <w:tr w:rsidR="00CA3D63" w:rsidRPr="00AE5B26" w14:paraId="1CB899D3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EBB3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6F0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BDF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EB4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B2E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EC8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FCF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AF2B1F5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2046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9C19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E1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E66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A2C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AB2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BE3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92BDCB1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1B34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C29A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419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5DA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7A7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833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BA7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072B9BB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749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0CFC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25F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6FD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4F4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AEF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EE7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EB8768B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BF4A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991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975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CC5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6EF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C9A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C4B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8EC944A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8DD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0E5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803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D6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2E2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ACA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EFE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442E463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DBC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8B8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882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84D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97F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4A8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0ED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721A93C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09B5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DEE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014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1E4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F5B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535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F7D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1EC58B8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6355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376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608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3F1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13D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0BF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26A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EC2FD9D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436F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EE24" w14:textId="77777777" w:rsidR="00CA3D63" w:rsidRPr="00AE5B26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92F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47A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B7F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503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DF4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9D3B107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840C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17B2" w14:textId="77777777" w:rsidR="00CA3D63" w:rsidRPr="00AE5B26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E0F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C47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F2F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199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D67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242A4EB" w14:textId="77777777" w:rsidTr="0058759C">
        <w:trPr>
          <w:trHeight w:val="58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B47EA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Potpis i pečat ponuđača: _________________________________</w:t>
            </w:r>
          </w:p>
        </w:tc>
      </w:tr>
      <w:tr w:rsidR="00CA3D63" w:rsidRPr="00AE5B26" w14:paraId="7A224F1A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74BB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0DF6" w14:textId="77777777" w:rsidR="00CA3D63" w:rsidRPr="00AE5B26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9A0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6AD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765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0FA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FD2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3F3109AF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1908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7805" w14:textId="77777777" w:rsidR="00CA3D63" w:rsidRPr="00AE5B26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28E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7AD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2CA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AC0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6C9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E19BDA2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D66F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5317" w14:textId="77777777" w:rsidR="00CA3D63" w:rsidRPr="00AE5B26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78E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4EF58D02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3D2F58D3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5C6F5AFC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37026890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72722F2E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2188F3DF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1E0064BE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10257F61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0994621E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1C84BD04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2B540B0F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523918A9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7373FFE8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442D526E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19C01636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7920DDB2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7CE5EBD3" w14:textId="77777777" w:rsidR="00E82A4C" w:rsidRPr="00AE5B26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E8B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F0C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C78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599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1549CF0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CF08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5A10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B91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26F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47CB488B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E2C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9D7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FE3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3AEED2B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8C29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lastRenderedPageBreak/>
              <w:t>(PRILOG 2)</w:t>
            </w:r>
          </w:p>
        </w:tc>
      </w:tr>
      <w:tr w:rsidR="00CA3D63" w:rsidRPr="00AE5B26" w14:paraId="1034A6CC" w14:textId="77777777" w:rsidTr="0058759C">
        <w:trPr>
          <w:trHeight w:val="411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D5028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D796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732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7AF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D00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CA9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4DF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5B3F4DA8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A950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color w:val="000000"/>
                <w:lang w:val="hr-HR"/>
              </w:rPr>
              <w:t>IZJAVA O PRIHVAĆANJU USLOVA LICITACIJE</w:t>
            </w:r>
          </w:p>
        </w:tc>
      </w:tr>
      <w:tr w:rsidR="00CA3D63" w:rsidRPr="00AE5B26" w14:paraId="0C4AEE29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31FF1" w14:textId="77777777" w:rsidR="00CA3D63" w:rsidRPr="00AE5B26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2854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1F2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89D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DE8F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E04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C75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47354831" w14:textId="77777777" w:rsidTr="0058759C">
        <w:trPr>
          <w:trHeight w:val="40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F4C0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Pretprodaja šumskih drvnih sortimenata putem licitacij</w:t>
            </w:r>
            <w:r w:rsidR="001E42E2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e/javnog nadmetanja broj:  –PL17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/26</w:t>
            </w:r>
          </w:p>
        </w:tc>
      </w:tr>
      <w:tr w:rsidR="00CA3D63" w:rsidRPr="00AE5B26" w14:paraId="742A1E31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F65D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452B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6ED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2CD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9AB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FB9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628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5F1FB87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53F81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Ponuđač: ___________________________________________________________</w:t>
            </w:r>
          </w:p>
        </w:tc>
      </w:tr>
      <w:tr w:rsidR="00CA3D63" w:rsidRPr="00AE5B26" w14:paraId="52621278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1E5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E792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781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296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2C5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D51A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3BF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0F3B7FDA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B6CD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Mjesto i adresa: ______________________________________________________</w:t>
            </w:r>
          </w:p>
        </w:tc>
      </w:tr>
      <w:tr w:rsidR="00CA3D63" w:rsidRPr="00AE5B26" w14:paraId="1D5111E2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787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E510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787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7AE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4FA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7BF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F66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734DF3D9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7C8C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Telefon: ____________________________________________________________</w:t>
            </w:r>
          </w:p>
        </w:tc>
      </w:tr>
      <w:tr w:rsidR="00CA3D63" w:rsidRPr="00AE5B26" w14:paraId="17E3A3C1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B43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3025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BB95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0930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49E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3076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D6E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176F3F31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DE74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Fax: _______________________________________________________________</w:t>
            </w:r>
          </w:p>
        </w:tc>
      </w:tr>
      <w:tr w:rsidR="00CA3D63" w:rsidRPr="00AE5B26" w14:paraId="57821813" w14:textId="77777777" w:rsidTr="0058759C">
        <w:trPr>
          <w:trHeight w:val="315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FE3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FBFF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F364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9EE1C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09D83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76F4D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5A61B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6CD27071" w14:textId="77777777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689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E mail: _____________________________________________________________</w:t>
            </w:r>
          </w:p>
        </w:tc>
      </w:tr>
      <w:tr w:rsidR="00CA3D63" w:rsidRPr="00AE5B26" w14:paraId="52D119A9" w14:textId="77777777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0A339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AB6E" w14:textId="77777777" w:rsidR="00CA3D63" w:rsidRPr="00AE5B26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801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BA9E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1052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FA3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2DC8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A3D63" w:rsidRPr="00AE5B26" w14:paraId="2863C493" w14:textId="77777777" w:rsidTr="0058759C">
        <w:trPr>
          <w:trHeight w:val="177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25797" w14:textId="77777777" w:rsidR="00CA3D63" w:rsidRPr="00AE5B26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Ja (ime i prezime):___________________________ kao ovlašteni predstavnik ponuđača _____________________________po Javnom pozivu za pretprodaju šumskih drvnih sortimenata putem licitacije/javnog nadmetanja, objavljenom u dnevnom listu ,,Dnevni Avaz”, pod punom moralnom, krivičnom i materijalnom odgovornošću izjavljujem da se slažem u potpunosti sa </w:t>
            </w:r>
            <w:r w:rsidR="001E42E2"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uslovima licitacije broj: –PL 17</w:t>
            </w:r>
            <w:r w:rsidRPr="00AE5B26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/26.</w:t>
            </w:r>
          </w:p>
          <w:p w14:paraId="3277049D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1AF8BCD3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5370B08F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253249D9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1547D2E4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7F722C1F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5A13A369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3E70E09D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0B65CF57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5BCFEA16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525431A5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0301771D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6A4343C9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318C7554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747DD2EE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1A11F63D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3E204CB7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782BD80D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450C672E" w14:textId="77777777" w:rsidR="000F424B" w:rsidRPr="00AE5B26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07DF1E51" w14:textId="77777777" w:rsidR="00470774" w:rsidRPr="00AE5B26" w:rsidRDefault="00470774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159AAB4C" w14:textId="77777777" w:rsidR="001E42E2" w:rsidRPr="00AE5B26" w:rsidRDefault="001E42E2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69AA39FB" w14:textId="77777777" w:rsidR="001E42E2" w:rsidRPr="00AE5B26" w:rsidRDefault="001E42E2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427F34F0" w14:textId="77777777" w:rsidR="001E42E2" w:rsidRPr="00AE5B26" w:rsidRDefault="001E42E2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251EC477" w14:textId="77777777" w:rsidR="001E42E2" w:rsidRPr="00AE5B26" w:rsidRDefault="001E42E2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</w:tbl>
    <w:p w14:paraId="16790FD9" w14:textId="77777777" w:rsidR="00D21A39" w:rsidRPr="00AE5B26" w:rsidRDefault="00D21A39" w:rsidP="00D2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hr-HR"/>
        </w:rPr>
      </w:pPr>
      <w:r w:rsidRPr="00AE5B26">
        <w:rPr>
          <w:rFonts w:ascii="Times New Roman" w:eastAsia="Times New Roman" w:hAnsi="Times New Roman" w:cs="Times New Roman"/>
          <w:b/>
          <w:bCs/>
          <w:color w:val="000000"/>
          <w:lang w:val="hr-HR"/>
        </w:rPr>
        <w:t>OBRAZAC ZA CIJENU PONUDE BR. PL-1</w:t>
      </w:r>
      <w:r w:rsidR="001E42E2" w:rsidRPr="00AE5B26">
        <w:rPr>
          <w:rFonts w:ascii="Times New Roman" w:eastAsia="Times New Roman" w:hAnsi="Times New Roman" w:cs="Times New Roman"/>
          <w:b/>
          <w:bCs/>
          <w:color w:val="000000"/>
          <w:lang w:val="hr-HR"/>
        </w:rPr>
        <w:t>7</w:t>
      </w:r>
      <w:r w:rsidRPr="00AE5B26">
        <w:rPr>
          <w:rFonts w:ascii="Times New Roman" w:eastAsia="Times New Roman" w:hAnsi="Times New Roman" w:cs="Times New Roman"/>
          <w:b/>
          <w:bCs/>
          <w:color w:val="000000"/>
          <w:lang w:val="hr-HR"/>
        </w:rPr>
        <w:t>/26</w:t>
      </w:r>
    </w:p>
    <w:p w14:paraId="3D61C682" w14:textId="77777777" w:rsidR="00C3019E" w:rsidRPr="00AE5B26" w:rsidRDefault="00C3019E" w:rsidP="00D2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hr-HR"/>
        </w:rPr>
      </w:pPr>
    </w:p>
    <w:p w14:paraId="6B09386C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AE5B26">
        <w:rPr>
          <w:rFonts w:ascii="Times New Roman" w:eastAsia="Calibri" w:hAnsi="Times New Roman" w:cs="Times New Roman"/>
          <w:b/>
          <w:lang w:val="hr-HR"/>
        </w:rPr>
        <w:t xml:space="preserve">P.J. „Šumarija“ Kakanj G.J. “ BUSOVAČA ”, odjeli 23 i 24 </w:t>
      </w:r>
      <w:r w:rsidR="001705B4" w:rsidRPr="00AE5B26">
        <w:rPr>
          <w:rFonts w:ascii="Times New Roman" w:eastAsia="Calibri" w:hAnsi="Times New Roman" w:cs="Times New Roman"/>
          <w:b/>
          <w:lang w:val="hr-HR"/>
        </w:rPr>
        <w:t xml:space="preserve">  (sanitar)</w:t>
      </w:r>
    </w:p>
    <w:p w14:paraId="5BC68736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AE5B26">
        <w:rPr>
          <w:rFonts w:ascii="Times New Roman" w:eastAsia="Calibri" w:hAnsi="Times New Roman" w:cs="Times New Roman"/>
          <w:b/>
          <w:lang w:val="hr-HR"/>
        </w:rPr>
        <w:lastRenderedPageBreak/>
        <w:t>Odjel 23</w:t>
      </w:r>
      <w:r w:rsidRPr="00AE5B26">
        <w:rPr>
          <w:rFonts w:ascii="Calibri" w:eastAsia="Calibri" w:hAnsi="Calibri" w:cs="Times New Roman"/>
          <w:lang w:val="hr-HR"/>
        </w:rPr>
        <w:fldChar w:fldCharType="begin"/>
      </w:r>
      <w:r w:rsidRPr="00AE5B26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TD-17!R2C33:R12C39 \a \f 4 \h  \* MERGEFORMAT </w:instrText>
      </w:r>
      <w:r w:rsidRPr="00AE5B26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C3019E" w:rsidRPr="00AE5B26" w14:paraId="0719888C" w14:textId="77777777" w:rsidTr="00E4324B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05B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5623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702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6B08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CEF9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01B9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E0A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C3019E" w:rsidRPr="00AE5B26" w14:paraId="75AC99FF" w14:textId="77777777" w:rsidTr="00E4324B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16C8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F223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0FB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BC80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311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5C0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9793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C3019E" w:rsidRPr="00AE5B26" w14:paraId="67B440DE" w14:textId="77777777" w:rsidTr="00E4324B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CC34B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Bukva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1799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0C18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C172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8,88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0C42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178,00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BEB4A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E28E9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3019E" w:rsidRPr="00AE5B26" w14:paraId="21D45BBF" w14:textId="77777777" w:rsidTr="00E4324B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976C5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092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30A99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3DBD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40,17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F514D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153,00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E86A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0480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3019E" w:rsidRPr="00AE5B26" w14:paraId="72600B60" w14:textId="77777777" w:rsidTr="00E4324B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07F88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79BE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Ogrev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0593E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9CF4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182,29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E192E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8B9B2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E683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3019E" w:rsidRPr="00AE5B26" w14:paraId="045767F6" w14:textId="77777777" w:rsidTr="00E4324B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4F45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EB65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8005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2340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231,34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0325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ABC9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A15E9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14:paraId="283BF374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AE5B26">
        <w:rPr>
          <w:rFonts w:ascii="Calibri" w:eastAsia="Calibri" w:hAnsi="Calibri" w:cs="Times New Roman"/>
          <w:lang w:val="hr-HR"/>
        </w:rPr>
        <w:fldChar w:fldCharType="end"/>
      </w:r>
      <w:r w:rsidRPr="00AE5B26">
        <w:rPr>
          <w:rFonts w:ascii="Times New Roman" w:eastAsia="Calibri" w:hAnsi="Times New Roman" w:cs="Times New Roman"/>
          <w:b/>
          <w:lang w:val="hr-HR"/>
        </w:rPr>
        <w:t xml:space="preserve"> </w:t>
      </w:r>
    </w:p>
    <w:p w14:paraId="1EF76DA1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AE5B26">
        <w:rPr>
          <w:rFonts w:ascii="Times New Roman" w:eastAsia="Calibri" w:hAnsi="Times New Roman" w:cs="Times New Roman"/>
          <w:b/>
          <w:lang w:val="hr-HR"/>
        </w:rPr>
        <w:t>Odjel 24</w:t>
      </w:r>
      <w:r w:rsidRPr="00AE5B26">
        <w:rPr>
          <w:rFonts w:ascii="Calibri" w:eastAsia="Calibri" w:hAnsi="Calibri" w:cs="Times New Roman"/>
          <w:lang w:val="hr-HR"/>
        </w:rPr>
        <w:fldChar w:fldCharType="begin"/>
      </w:r>
      <w:r w:rsidRPr="00AE5B26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TD-17!R2C57:R12C63 \a \f 4 \h  \* MERGEFORMAT </w:instrText>
      </w:r>
      <w:r w:rsidRPr="00AE5B26">
        <w:rPr>
          <w:rFonts w:ascii="Calibri" w:eastAsia="Calibri" w:hAnsi="Calibri" w:cs="Times New Roman"/>
          <w:lang w:val="hr-HR"/>
        </w:rPr>
        <w:fldChar w:fldCharType="separate"/>
      </w:r>
    </w:p>
    <w:p w14:paraId="15356DB7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  <w:r w:rsidRPr="00AE5B26">
        <w:rPr>
          <w:rFonts w:ascii="Calibri" w:eastAsia="Calibri" w:hAnsi="Calibri" w:cs="Times New Roman"/>
          <w:lang w:val="hr-HR"/>
        </w:rPr>
        <w:fldChar w:fldCharType="end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C3019E" w:rsidRPr="00AE5B26" w14:paraId="43CC1411" w14:textId="77777777" w:rsidTr="00E4324B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D01C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98B6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7675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0F0A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D6BD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F4FD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7012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C3019E" w:rsidRPr="00AE5B26" w14:paraId="6DECA632" w14:textId="77777777" w:rsidTr="00E4324B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AC7E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08DC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A469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045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7B24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EA9F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A7BB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C3019E" w:rsidRPr="00AE5B26" w14:paraId="78B2F1E6" w14:textId="77777777" w:rsidTr="00E4324B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0B058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Bukva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F443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9572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E77E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6A5A3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178,00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4863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E6A5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3019E" w:rsidRPr="00AE5B26" w14:paraId="1CEEEA8D" w14:textId="77777777" w:rsidTr="00E4324B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6F9F9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6AD9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D2D0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3014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24,03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C6A26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153,00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0973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44BDB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3019E" w:rsidRPr="00AE5B26" w14:paraId="3E420A2B" w14:textId="77777777" w:rsidTr="00E4324B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8DC79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B8BE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Ogrev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2000" w14:textId="77777777" w:rsidR="00C3019E" w:rsidRPr="00AE5B26" w:rsidRDefault="00C3019E" w:rsidP="00C30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264B5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110,17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E633F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4C84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3B9F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3019E" w:rsidRPr="00AE5B26" w14:paraId="0C05DF03" w14:textId="77777777" w:rsidTr="00E4324B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F16F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F2AF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08BA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A9A6" w14:textId="77777777" w:rsidR="00C3019E" w:rsidRPr="00AE5B26" w:rsidRDefault="00C3019E" w:rsidP="00C30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139,46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93C98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64D4A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E0F5" w14:textId="77777777" w:rsidR="00C3019E" w:rsidRPr="00AE5B26" w:rsidRDefault="00C3019E" w:rsidP="00C3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AE5B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14:paraId="58493EEB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AE5B26">
        <w:rPr>
          <w:rFonts w:ascii="Calibri" w:eastAsia="Calibri" w:hAnsi="Calibri" w:cs="Times New Roman"/>
          <w:lang w:val="hr-HR"/>
        </w:rPr>
        <w:fldChar w:fldCharType="begin"/>
      </w:r>
      <w:r w:rsidRPr="00AE5B26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TD-17!R2C65:R12C71 \a \f 4 \h  \* MERGEFORMAT </w:instrText>
      </w:r>
      <w:r w:rsidRPr="00AE5B26">
        <w:rPr>
          <w:rFonts w:ascii="Calibri" w:eastAsia="Calibri" w:hAnsi="Calibri" w:cs="Times New Roman"/>
          <w:lang w:val="hr-HR"/>
        </w:rPr>
        <w:fldChar w:fldCharType="separate"/>
      </w:r>
    </w:p>
    <w:p w14:paraId="0CFFAC7E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  <w:r w:rsidRPr="00AE5B26">
        <w:rPr>
          <w:rFonts w:ascii="Calibri" w:eastAsia="Calibri" w:hAnsi="Calibri" w:cs="Times New Roman"/>
          <w:lang w:val="hr-HR"/>
        </w:rPr>
        <w:fldChar w:fldCharType="end"/>
      </w:r>
      <w:r w:rsidRPr="00AE5B26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>Ukupno za odjele 23 i 24 G.J. “ Busovača” : 370,80 m³</w:t>
      </w:r>
    </w:p>
    <w:p w14:paraId="47891F8F" w14:textId="77777777" w:rsidR="00C3019E" w:rsidRPr="00AE5B26" w:rsidRDefault="00C3019E" w:rsidP="00C3019E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  <w:r w:rsidRPr="00AE5B26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>Ukupna vrijednost radova bez PDV-a : 41.293,06 KM</w:t>
      </w:r>
    </w:p>
    <w:p w14:paraId="728C9D38" w14:textId="77777777" w:rsidR="00D21A39" w:rsidRPr="00AE5B26" w:rsidRDefault="00D21A39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14:paraId="1778593E" w14:textId="77777777" w:rsidR="00C3019E" w:rsidRPr="00AE5B26" w:rsidRDefault="00C3019E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14:paraId="7F046893" w14:textId="77777777" w:rsidR="00C3019E" w:rsidRPr="00AE5B26" w:rsidRDefault="00C3019E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14:paraId="672CD36D" w14:textId="77777777" w:rsidR="00C3019E" w:rsidRPr="00AE5B26" w:rsidRDefault="00C3019E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14:paraId="3DB7D889" w14:textId="77777777" w:rsidR="00C3019E" w:rsidRPr="00AE5B26" w:rsidRDefault="00C3019E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AE5B26">
        <w:rPr>
          <w:rFonts w:ascii="Times New Roman" w:eastAsia="Calibri" w:hAnsi="Times New Roman" w:cs="Times New Roman"/>
          <w:b/>
          <w:lang w:val="hr-HR"/>
        </w:rPr>
        <w:tab/>
      </w:r>
      <w:r w:rsidRPr="00AE5B26">
        <w:rPr>
          <w:rFonts w:ascii="Times New Roman" w:eastAsia="Calibri" w:hAnsi="Times New Roman" w:cs="Times New Roman"/>
          <w:b/>
          <w:lang w:val="hr-HR"/>
        </w:rPr>
        <w:tab/>
      </w:r>
      <w:r w:rsidRPr="00AE5B26">
        <w:rPr>
          <w:rFonts w:ascii="Times New Roman" w:eastAsia="Calibri" w:hAnsi="Times New Roman" w:cs="Times New Roman"/>
          <w:b/>
          <w:lang w:val="hr-HR"/>
        </w:rPr>
        <w:tab/>
      </w:r>
      <w:r w:rsidRPr="00AE5B26">
        <w:rPr>
          <w:rFonts w:ascii="Times New Roman" w:eastAsia="Calibri" w:hAnsi="Times New Roman" w:cs="Times New Roman"/>
          <w:b/>
          <w:lang w:val="hr-HR"/>
        </w:rPr>
        <w:tab/>
      </w:r>
      <w:r w:rsidRPr="00AE5B26">
        <w:rPr>
          <w:rFonts w:ascii="Times New Roman" w:eastAsia="Calibri" w:hAnsi="Times New Roman" w:cs="Times New Roman"/>
          <w:b/>
          <w:lang w:val="hr-HR"/>
        </w:rPr>
        <w:tab/>
      </w:r>
      <w:r w:rsidRPr="00AE5B26">
        <w:rPr>
          <w:rFonts w:ascii="Times New Roman" w:eastAsia="Calibri" w:hAnsi="Times New Roman" w:cs="Times New Roman"/>
          <w:b/>
          <w:lang w:val="hr-HR"/>
        </w:rPr>
        <w:tab/>
        <w:t>Potpis i pečat ponuđača: _________________</w:t>
      </w:r>
    </w:p>
    <w:sectPr w:rsidR="00C3019E" w:rsidRPr="00AE5B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DBAD" w14:textId="77777777" w:rsidR="000B610C" w:rsidRDefault="000B610C" w:rsidP="000D4509">
      <w:pPr>
        <w:spacing w:after="0" w:line="240" w:lineRule="auto"/>
      </w:pPr>
      <w:r>
        <w:separator/>
      </w:r>
    </w:p>
  </w:endnote>
  <w:endnote w:type="continuationSeparator" w:id="0">
    <w:p w14:paraId="427939DE" w14:textId="77777777" w:rsidR="000B610C" w:rsidRDefault="000B610C" w:rsidP="000D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FC940" w14:textId="77777777" w:rsidR="006920A1" w:rsidRDefault="00692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7009" w14:textId="77777777" w:rsidR="006920A1" w:rsidRDefault="006920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4BED" w14:textId="77777777" w:rsidR="006920A1" w:rsidRDefault="00692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30D03" w14:textId="77777777" w:rsidR="000B610C" w:rsidRDefault="000B610C" w:rsidP="000D4509">
      <w:pPr>
        <w:spacing w:after="0" w:line="240" w:lineRule="auto"/>
      </w:pPr>
      <w:r>
        <w:separator/>
      </w:r>
    </w:p>
  </w:footnote>
  <w:footnote w:type="continuationSeparator" w:id="0">
    <w:p w14:paraId="3F11B4C3" w14:textId="77777777" w:rsidR="000B610C" w:rsidRDefault="000B610C" w:rsidP="000D4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031B5" w14:textId="77777777" w:rsidR="006920A1" w:rsidRDefault="00692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AEA70" w14:textId="77777777" w:rsidR="006920A1" w:rsidRDefault="006920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CEC2" w14:textId="77777777" w:rsidR="006920A1" w:rsidRDefault="00692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A7B74"/>
    <w:multiLevelType w:val="hybridMultilevel"/>
    <w:tmpl w:val="B9B26218"/>
    <w:lvl w:ilvl="0" w:tplc="A0BA9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63"/>
    <w:rsid w:val="0002218B"/>
    <w:rsid w:val="00024ED0"/>
    <w:rsid w:val="0005152F"/>
    <w:rsid w:val="00062A1A"/>
    <w:rsid w:val="00064E6D"/>
    <w:rsid w:val="0008504C"/>
    <w:rsid w:val="000875F7"/>
    <w:rsid w:val="000B610C"/>
    <w:rsid w:val="000D4509"/>
    <w:rsid w:val="000D6580"/>
    <w:rsid w:val="000F424B"/>
    <w:rsid w:val="000F5649"/>
    <w:rsid w:val="001116A1"/>
    <w:rsid w:val="00161A68"/>
    <w:rsid w:val="001705B4"/>
    <w:rsid w:val="001747F3"/>
    <w:rsid w:val="00186EEC"/>
    <w:rsid w:val="00186FB3"/>
    <w:rsid w:val="001955E2"/>
    <w:rsid w:val="001A2704"/>
    <w:rsid w:val="001A39F6"/>
    <w:rsid w:val="001E42E2"/>
    <w:rsid w:val="001E7B86"/>
    <w:rsid w:val="001F3F79"/>
    <w:rsid w:val="00222721"/>
    <w:rsid w:val="002427F6"/>
    <w:rsid w:val="00251421"/>
    <w:rsid w:val="0028344A"/>
    <w:rsid w:val="00285C1B"/>
    <w:rsid w:val="002D5D63"/>
    <w:rsid w:val="002F10BC"/>
    <w:rsid w:val="00314D25"/>
    <w:rsid w:val="00326841"/>
    <w:rsid w:val="00343DD7"/>
    <w:rsid w:val="00391402"/>
    <w:rsid w:val="003C166F"/>
    <w:rsid w:val="003E11FE"/>
    <w:rsid w:val="003F2AF0"/>
    <w:rsid w:val="00457000"/>
    <w:rsid w:val="00461111"/>
    <w:rsid w:val="00470774"/>
    <w:rsid w:val="00470C4E"/>
    <w:rsid w:val="004935FA"/>
    <w:rsid w:val="004A299C"/>
    <w:rsid w:val="004D1ED9"/>
    <w:rsid w:val="004D60DC"/>
    <w:rsid w:val="00502E91"/>
    <w:rsid w:val="00503C2E"/>
    <w:rsid w:val="00526454"/>
    <w:rsid w:val="005367CC"/>
    <w:rsid w:val="00537F0D"/>
    <w:rsid w:val="00572ECA"/>
    <w:rsid w:val="00573D28"/>
    <w:rsid w:val="005806C8"/>
    <w:rsid w:val="0058759C"/>
    <w:rsid w:val="00594E3B"/>
    <w:rsid w:val="005E289D"/>
    <w:rsid w:val="00647A22"/>
    <w:rsid w:val="00664E8F"/>
    <w:rsid w:val="00674AEB"/>
    <w:rsid w:val="006920A1"/>
    <w:rsid w:val="006C597D"/>
    <w:rsid w:val="0070224F"/>
    <w:rsid w:val="00772B2A"/>
    <w:rsid w:val="00772EFC"/>
    <w:rsid w:val="00793419"/>
    <w:rsid w:val="007C0092"/>
    <w:rsid w:val="00806F2B"/>
    <w:rsid w:val="0081761D"/>
    <w:rsid w:val="00845EE5"/>
    <w:rsid w:val="00890815"/>
    <w:rsid w:val="008D3A71"/>
    <w:rsid w:val="008E5833"/>
    <w:rsid w:val="00907365"/>
    <w:rsid w:val="009222AB"/>
    <w:rsid w:val="0095407A"/>
    <w:rsid w:val="00970EF3"/>
    <w:rsid w:val="009A4CA4"/>
    <w:rsid w:val="009C1763"/>
    <w:rsid w:val="00A048AF"/>
    <w:rsid w:val="00A11B45"/>
    <w:rsid w:val="00A362F4"/>
    <w:rsid w:val="00A74FBE"/>
    <w:rsid w:val="00A90AAB"/>
    <w:rsid w:val="00A97BEF"/>
    <w:rsid w:val="00AA12BB"/>
    <w:rsid w:val="00AA2913"/>
    <w:rsid w:val="00AB67BF"/>
    <w:rsid w:val="00AC5010"/>
    <w:rsid w:val="00AE1E99"/>
    <w:rsid w:val="00AE5B26"/>
    <w:rsid w:val="00B03277"/>
    <w:rsid w:val="00B472FB"/>
    <w:rsid w:val="00B523C6"/>
    <w:rsid w:val="00B7454D"/>
    <w:rsid w:val="00B849A8"/>
    <w:rsid w:val="00B95FA8"/>
    <w:rsid w:val="00BB79BA"/>
    <w:rsid w:val="00BC3CCF"/>
    <w:rsid w:val="00BD4831"/>
    <w:rsid w:val="00BE7D0C"/>
    <w:rsid w:val="00C1632F"/>
    <w:rsid w:val="00C3019E"/>
    <w:rsid w:val="00C354E1"/>
    <w:rsid w:val="00C55A11"/>
    <w:rsid w:val="00C72B1B"/>
    <w:rsid w:val="00CA3D63"/>
    <w:rsid w:val="00CD67B6"/>
    <w:rsid w:val="00CE422F"/>
    <w:rsid w:val="00CF4C4B"/>
    <w:rsid w:val="00D21A39"/>
    <w:rsid w:val="00D301E5"/>
    <w:rsid w:val="00D92D78"/>
    <w:rsid w:val="00DA2749"/>
    <w:rsid w:val="00DC39A9"/>
    <w:rsid w:val="00DF7E24"/>
    <w:rsid w:val="00E04854"/>
    <w:rsid w:val="00E10022"/>
    <w:rsid w:val="00E46313"/>
    <w:rsid w:val="00E82A4C"/>
    <w:rsid w:val="00E950FA"/>
    <w:rsid w:val="00EB729B"/>
    <w:rsid w:val="00ED40AF"/>
    <w:rsid w:val="00F179FB"/>
    <w:rsid w:val="00F62E32"/>
    <w:rsid w:val="00FB0727"/>
    <w:rsid w:val="00FB7868"/>
    <w:rsid w:val="00FE7468"/>
    <w:rsid w:val="00FF17C9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6CA0"/>
  <w15:chartTrackingRefBased/>
  <w15:docId w15:val="{0AF78E2B-A231-45F0-98EB-9BD34274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5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509"/>
  </w:style>
  <w:style w:type="paragraph" w:styleId="Footer">
    <w:name w:val="footer"/>
    <w:basedOn w:val="Normal"/>
    <w:link w:val="FooterChar"/>
    <w:uiPriority w:val="99"/>
    <w:unhideWhenUsed/>
    <w:rsid w:val="000D45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09"/>
  </w:style>
  <w:style w:type="paragraph" w:styleId="BalloonText">
    <w:name w:val="Balloon Text"/>
    <w:basedOn w:val="Normal"/>
    <w:link w:val="BalloonTextChar"/>
    <w:uiPriority w:val="99"/>
    <w:semiHidden/>
    <w:unhideWhenUsed/>
    <w:rsid w:val="00ED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0AF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664E8F"/>
  </w:style>
  <w:style w:type="numbering" w:customStyle="1" w:styleId="NoList2">
    <w:name w:val="No List2"/>
    <w:next w:val="NoList"/>
    <w:uiPriority w:val="99"/>
    <w:semiHidden/>
    <w:unhideWhenUsed/>
    <w:rsid w:val="007C0092"/>
  </w:style>
  <w:style w:type="paragraph" w:styleId="ListParagraph">
    <w:name w:val="List Paragraph"/>
    <w:basedOn w:val="Normal"/>
    <w:uiPriority w:val="34"/>
    <w:qFormat/>
    <w:rsid w:val="001E4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A11CB-CBEB-4F51-BE6D-E526A852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ReferentJN-Elvira</dc:creator>
  <cp:keywords/>
  <dc:description/>
  <cp:lastModifiedBy>Edin Alispahić</cp:lastModifiedBy>
  <cp:revision>40</cp:revision>
  <cp:lastPrinted>2026-08-12T11:51:00Z</cp:lastPrinted>
  <dcterms:created xsi:type="dcterms:W3CDTF">2026-07-13T10:19:00Z</dcterms:created>
  <dcterms:modified xsi:type="dcterms:W3CDTF">2026-08-14T09:51:00Z</dcterms:modified>
</cp:coreProperties>
</file>